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062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152"/>
        <w:gridCol w:w="6910"/>
      </w:tblGrid>
      <w:tr w:rsidR="00FB21C1" w:rsidRPr="006F50D6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>CC2</w:t>
            </w:r>
          </w:p>
        </w:tc>
      </w:tr>
      <w:tr w:rsidR="00FB21C1" w:rsidRPr="006F50D6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 and description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6F50D6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CC - </w:t>
            </w:r>
            <w:r w:rsidR="00FB21C1" w:rsidRPr="006F50D6">
              <w:rPr>
                <w:rFonts w:ascii="Times New Roman" w:hAnsi="Times New Roman" w:cs="Times New Roman"/>
                <w:sz w:val="18"/>
                <w:szCs w:val="18"/>
              </w:rPr>
              <w:t>Core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urriculum</w:t>
            </w:r>
          </w:p>
        </w:tc>
      </w:tr>
      <w:tr w:rsidR="00FB21C1" w:rsidRPr="006F50D6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ECTS credit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6F50D6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B21C1" w:rsidRPr="006F50D6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sz w:val="18"/>
                <w:szCs w:val="18"/>
              </w:rPr>
              <w:t>Green chemistry and engineering</w:t>
            </w:r>
          </w:p>
        </w:tc>
      </w:tr>
      <w:tr w:rsidR="00FB21C1" w:rsidRPr="006F50D6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name in Polish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50D6">
              <w:rPr>
                <w:rFonts w:ascii="Times New Roman" w:hAnsi="Times New Roman" w:cs="Times New Roman"/>
                <w:b/>
                <w:sz w:val="18"/>
                <w:szCs w:val="18"/>
              </w:rPr>
              <w:t>Zielona</w:t>
            </w:r>
            <w:proofErr w:type="spellEnd"/>
            <w:r w:rsidRPr="006F5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50D6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  <w:proofErr w:type="spellEnd"/>
            <w:r w:rsidRPr="006F5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</w:t>
            </w:r>
            <w:proofErr w:type="spellStart"/>
            <w:r w:rsidRPr="006F50D6">
              <w:rPr>
                <w:rFonts w:ascii="Times New Roman" w:hAnsi="Times New Roman" w:cs="Times New Roman"/>
                <w:b/>
                <w:sz w:val="18"/>
                <w:szCs w:val="18"/>
              </w:rPr>
              <w:t>inżynieria</w:t>
            </w:r>
            <w:proofErr w:type="spellEnd"/>
          </w:p>
        </w:tc>
      </w:tr>
      <w:tr w:rsidR="00FB21C1" w:rsidRPr="006F50D6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</w:tr>
      <w:tr w:rsidR="00FB21C1" w:rsidRPr="006F50D6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level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8 PRK</w:t>
            </w:r>
          </w:p>
        </w:tc>
      </w:tr>
      <w:tr w:rsidR="00FB21C1" w:rsidRPr="006F50D6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Course coordinator 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r w:rsidR="006F50D6">
              <w:rPr>
                <w:rFonts w:ascii="Times New Roman" w:hAnsi="Times New Roman" w:cs="Times New Roman"/>
                <w:sz w:val="18"/>
                <w:szCs w:val="18"/>
              </w:rPr>
              <w:t xml:space="preserve">Laurence </w:t>
            </w:r>
            <w:proofErr w:type="spellStart"/>
            <w:r w:rsidR="006F50D6">
              <w:rPr>
                <w:rFonts w:ascii="Times New Roman" w:hAnsi="Times New Roman" w:cs="Times New Roman"/>
                <w:sz w:val="18"/>
                <w:szCs w:val="18"/>
              </w:rPr>
              <w:t>Weatherley</w:t>
            </w:r>
            <w:proofErr w:type="spellEnd"/>
            <w:r w:rsidR="006F50D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>University of Kansas, USA</w:t>
            </w:r>
          </w:p>
        </w:tc>
      </w:tr>
      <w:tr w:rsidR="00FB21C1" w:rsidRPr="006F50D6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instructors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1C1" w:rsidRPr="006F50D6">
        <w:trPr>
          <w:trHeight w:val="105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Delivery methods and course duration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F50D6" w:rsidRPr="006F50D6">
              <w:rPr>
                <w:rFonts w:ascii="Times New Roman" w:hAnsi="Times New Roman" w:cs="Times New Roman"/>
                <w:sz w:val="14"/>
                <w:szCs w:val="18"/>
              </w:rPr>
              <w:t xml:space="preserve">            </w:t>
            </w:r>
            <w:r w:rsidR="006F50D6">
              <w:rPr>
                <w:rFonts w:ascii="Times New Roman" w:hAnsi="Times New Roman" w:cs="Times New Roman"/>
                <w:sz w:val="14"/>
                <w:szCs w:val="18"/>
              </w:rPr>
              <w:t xml:space="preserve">       </w:t>
            </w:r>
            <w:r w:rsidR="006F50D6" w:rsidRPr="006F50D6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6F50D6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Lecture</w:t>
            </w:r>
            <w:r w:rsidRPr="006F50D6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ab/>
              <w:t>Tutorials</w:t>
            </w:r>
            <w:r w:rsidRPr="006F50D6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ab/>
              <w:t>Laboratory</w:t>
            </w:r>
            <w:r w:rsidR="006F50D6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ab/>
              <w:t xml:space="preserve">  Project   </w:t>
            </w:r>
            <w:r w:rsidRPr="006F50D6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Seminar</w:t>
            </w:r>
            <w:r w:rsidRPr="006F50D6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ab/>
              <w:t>Other</w:t>
            </w:r>
            <w:r w:rsidRPr="006F50D6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ab/>
              <w:t xml:space="preserve">Total of teaching </w:t>
            </w:r>
          </w:p>
          <w:p w:rsidR="006F50D6" w:rsidRPr="006F50D6" w:rsidRDefault="006F50D6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6F50D6">
              <w:rPr>
                <w:rFonts w:ascii="Times New Roman" w:hAnsi="Times New Roman" w:cs="Times New Roman"/>
                <w:sz w:val="14"/>
                <w:szCs w:val="18"/>
              </w:rPr>
              <w:t>Contact hours</w:t>
            </w:r>
            <w:r w:rsidRPr="006F50D6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="006F50D6">
              <w:rPr>
                <w:rFonts w:ascii="Times New Roman" w:hAnsi="Times New Roman" w:cs="Times New Roman"/>
                <w:sz w:val="14"/>
                <w:szCs w:val="18"/>
              </w:rPr>
              <w:t xml:space="preserve">     </w:t>
            </w:r>
            <w:r w:rsidRPr="006F50D6">
              <w:rPr>
                <w:rFonts w:ascii="Times New Roman" w:hAnsi="Times New Roman" w:cs="Times New Roman"/>
                <w:sz w:val="14"/>
                <w:szCs w:val="18"/>
              </w:rPr>
              <w:t xml:space="preserve">30   </w:t>
            </w:r>
            <w:r w:rsidR="006F50D6">
              <w:rPr>
                <w:rFonts w:ascii="Times New Roman" w:hAnsi="Times New Roman" w:cs="Times New Roman"/>
                <w:sz w:val="14"/>
                <w:szCs w:val="18"/>
              </w:rPr>
              <w:t xml:space="preserve">             </w:t>
            </w:r>
            <w:r w:rsidRPr="006F50D6">
              <w:rPr>
                <w:rFonts w:ascii="Times New Roman" w:hAnsi="Times New Roman" w:cs="Times New Roman"/>
                <w:sz w:val="14"/>
                <w:szCs w:val="18"/>
              </w:rPr>
              <w:t xml:space="preserve"> 30</w:t>
            </w:r>
            <w:r w:rsidRPr="006F50D6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Pr="006F50D6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Pr="006F50D6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Pr="006F50D6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Pr="006F50D6">
              <w:rPr>
                <w:rFonts w:ascii="Times New Roman" w:hAnsi="Times New Roman" w:cs="Times New Roman"/>
                <w:sz w:val="14"/>
                <w:szCs w:val="18"/>
              </w:rPr>
              <w:tab/>
              <w:t>0</w:t>
            </w:r>
            <w:r w:rsidRPr="006F50D6">
              <w:rPr>
                <w:rFonts w:ascii="Times New Roman" w:hAnsi="Times New Roman" w:cs="Times New Roman"/>
                <w:sz w:val="14"/>
                <w:szCs w:val="18"/>
              </w:rPr>
              <w:tab/>
              <w:t>60</w:t>
            </w:r>
          </w:p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6F50D6">
              <w:rPr>
                <w:rFonts w:ascii="Times New Roman" w:hAnsi="Times New Roman" w:cs="Times New Roman"/>
                <w:sz w:val="14"/>
                <w:szCs w:val="18"/>
              </w:rPr>
              <w:t>E-learning</w:t>
            </w:r>
            <w:r w:rsidRPr="006F50D6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="006F50D6">
              <w:rPr>
                <w:rFonts w:ascii="Times New Roman" w:hAnsi="Times New Roman" w:cs="Times New Roman"/>
                <w:sz w:val="14"/>
                <w:szCs w:val="18"/>
              </w:rPr>
              <w:t xml:space="preserve">                         </w:t>
            </w:r>
            <w:r w:rsidRPr="006F50D6">
              <w:rPr>
                <w:rFonts w:ascii="Times New Roman" w:hAnsi="Times New Roman" w:cs="Times New Roman"/>
                <w:sz w:val="14"/>
                <w:szCs w:val="18"/>
              </w:rPr>
              <w:t>No</w:t>
            </w:r>
            <w:r w:rsidRPr="006F50D6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="006F50D6">
              <w:rPr>
                <w:rFonts w:ascii="Times New Roman" w:hAnsi="Times New Roman" w:cs="Times New Roman"/>
                <w:sz w:val="14"/>
                <w:szCs w:val="18"/>
              </w:rPr>
              <w:t xml:space="preserve">     </w:t>
            </w:r>
            <w:proofErr w:type="spellStart"/>
            <w:r w:rsidRPr="006F50D6">
              <w:rPr>
                <w:rFonts w:ascii="Times New Roman" w:hAnsi="Times New Roman" w:cs="Times New Roman"/>
                <w:sz w:val="14"/>
                <w:szCs w:val="18"/>
              </w:rPr>
              <w:t>No</w:t>
            </w:r>
            <w:proofErr w:type="spellEnd"/>
            <w:r w:rsidRPr="006F50D6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="006F50D6">
              <w:rPr>
                <w:rFonts w:ascii="Times New Roman" w:hAnsi="Times New Roman" w:cs="Times New Roman"/>
                <w:sz w:val="14"/>
                <w:szCs w:val="18"/>
              </w:rPr>
              <w:t xml:space="preserve">     </w:t>
            </w:r>
            <w:proofErr w:type="spellStart"/>
            <w:r w:rsidRPr="006F50D6">
              <w:rPr>
                <w:rFonts w:ascii="Times New Roman" w:hAnsi="Times New Roman" w:cs="Times New Roman"/>
                <w:sz w:val="14"/>
                <w:szCs w:val="18"/>
              </w:rPr>
              <w:t>No</w:t>
            </w:r>
            <w:proofErr w:type="spellEnd"/>
            <w:r w:rsidRPr="006F50D6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="006F50D6">
              <w:rPr>
                <w:rFonts w:ascii="Times New Roman" w:hAnsi="Times New Roman" w:cs="Times New Roman"/>
                <w:sz w:val="14"/>
                <w:szCs w:val="18"/>
              </w:rPr>
              <w:t xml:space="preserve">    </w:t>
            </w:r>
            <w:proofErr w:type="spellStart"/>
            <w:r w:rsidRPr="006F50D6">
              <w:rPr>
                <w:rFonts w:ascii="Times New Roman" w:hAnsi="Times New Roman" w:cs="Times New Roman"/>
                <w:sz w:val="14"/>
                <w:szCs w:val="18"/>
              </w:rPr>
              <w:t>No</w:t>
            </w:r>
            <w:proofErr w:type="spellEnd"/>
            <w:r w:rsidRPr="006F50D6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proofErr w:type="spellStart"/>
            <w:r w:rsidRPr="006F50D6">
              <w:rPr>
                <w:rFonts w:ascii="Times New Roman" w:hAnsi="Times New Roman" w:cs="Times New Roman"/>
                <w:sz w:val="14"/>
                <w:szCs w:val="18"/>
              </w:rPr>
              <w:t>No</w:t>
            </w:r>
            <w:proofErr w:type="spellEnd"/>
            <w:r w:rsidRPr="006F50D6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proofErr w:type="spellStart"/>
            <w:r w:rsidRPr="006F50D6">
              <w:rPr>
                <w:rFonts w:ascii="Times New Roman" w:hAnsi="Times New Roman" w:cs="Times New Roman"/>
                <w:sz w:val="14"/>
                <w:szCs w:val="18"/>
              </w:rPr>
              <w:t>No</w:t>
            </w:r>
            <w:proofErr w:type="spellEnd"/>
            <w:r w:rsidRPr="006F50D6">
              <w:rPr>
                <w:rFonts w:ascii="Times New Roman" w:hAnsi="Times New Roman" w:cs="Times New Roman"/>
                <w:sz w:val="14"/>
                <w:szCs w:val="18"/>
              </w:rPr>
              <w:tab/>
            </w:r>
          </w:p>
          <w:p w:rsidR="00FB21C1" w:rsidRPr="006F50D6" w:rsidRDefault="006F50D6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shd w:val="clear" w:color="auto" w:fill="EEEEEE"/>
              </w:rPr>
              <w:t xml:space="preserve">Assessment criteria </w:t>
            </w:r>
            <w:r w:rsidR="00FB21C1" w:rsidRPr="006F50D6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50%</w:t>
            </w:r>
            <w:r w:rsidR="00FB21C1" w:rsidRPr="006F50D6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50%</w:t>
            </w:r>
            <w:r w:rsidR="00FB21C1" w:rsidRPr="006F50D6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="00FB21C1" w:rsidRPr="006F50D6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="00FB21C1" w:rsidRPr="006F50D6">
              <w:rPr>
                <w:rFonts w:ascii="Times New Roman" w:hAnsi="Times New Roman" w:cs="Times New Roman"/>
                <w:sz w:val="14"/>
                <w:szCs w:val="18"/>
              </w:rPr>
              <w:tab/>
            </w:r>
            <w:r w:rsidR="00FB21C1" w:rsidRPr="006F50D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FB21C1" w:rsidRPr="006F50D6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objective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 xml:space="preserve">Providing knowledge of the modern technologies in chemical industry that are safe for the environment </w:t>
            </w:r>
          </w:p>
        </w:tc>
      </w:tr>
      <w:tr w:rsidR="00FB21C1" w:rsidRPr="006F50D6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6F50D6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Doctoral candidate</w:t>
            </w:r>
            <w:r w:rsidR="00FB21C1" w:rsidRPr="006F50D6">
              <w:rPr>
                <w:rFonts w:ascii="Times New Roman" w:hAnsi="Times New Roman" w:cs="Times New Roman"/>
                <w:sz w:val="18"/>
                <w:szCs w:val="18"/>
              </w:rPr>
              <w:t xml:space="preserve"> can:</w:t>
            </w:r>
          </w:p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>- describe the idea of green technology</w:t>
            </w:r>
            <w:r w:rsidR="00B0052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00527" w:rsidRPr="00B006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00527" w:rsidRPr="00B006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W1, U2, K1)</w:t>
            </w:r>
          </w:p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>- discuss on the given technology and describe its advantages and disadvantages from ecological point of view</w:t>
            </w:r>
            <w:r w:rsidR="00B00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527" w:rsidRPr="00B006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00527" w:rsidRPr="00B006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U2, K1)</w:t>
            </w:r>
          </w:p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>- propose modification of the contemporary technologies to make them more environment-friendly</w:t>
            </w:r>
            <w:r w:rsidR="00B00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527" w:rsidRPr="00B006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00527" w:rsidRPr="00B006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U1, U3, K1)</w:t>
            </w:r>
          </w:p>
        </w:tc>
      </w:tr>
      <w:tr w:rsidR="00FB21C1" w:rsidRPr="006F50D6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Assessment methods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527" w:rsidRPr="0080017E" w:rsidRDefault="00B00527" w:rsidP="00B00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17E">
              <w:rPr>
                <w:rFonts w:ascii="Times New Roman" w:hAnsi="Times New Roman" w:cs="Times New Roman"/>
                <w:sz w:val="18"/>
                <w:szCs w:val="18"/>
              </w:rPr>
              <w:t>The final grade consists of:</w:t>
            </w:r>
          </w:p>
          <w:p w:rsidR="00FB21C1" w:rsidRPr="006F50D6" w:rsidRDefault="00B00527" w:rsidP="00B00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</w:t>
            </w:r>
            <w:r w:rsidRPr="0080017E">
              <w:rPr>
                <w:rFonts w:ascii="Times New Roman" w:hAnsi="Times New Roman" w:cs="Times New Roman"/>
                <w:sz w:val="18"/>
                <w:szCs w:val="18"/>
              </w:rPr>
              <w:t xml:space="preserve"> -  100%</w:t>
            </w:r>
            <w:bookmarkStart w:id="0" w:name="_GoBack"/>
            <w:bookmarkEnd w:id="0"/>
          </w:p>
        </w:tc>
      </w:tr>
      <w:tr w:rsidR="00FB21C1" w:rsidRPr="006F50D6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Prerequisites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FB21C1" w:rsidRPr="006F50D6">
        <w:trPr>
          <w:trHeight w:val="44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content with delivery methods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B00527">
              <w:rPr>
                <w:rFonts w:ascii="Times New Roman" w:hAnsi="Times New Roman" w:cs="Times New Roman"/>
                <w:sz w:val="18"/>
                <w:szCs w:val="18"/>
              </w:rPr>
              <w:t>ecture:</w:t>
            </w:r>
          </w:p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>- the idea of green chemistry and technology</w:t>
            </w:r>
          </w:p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>- examples of green technology</w:t>
            </w:r>
          </w:p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>- development of technologies used in the chemical industry</w:t>
            </w:r>
          </w:p>
          <w:p w:rsidR="00FB21C1" w:rsidRPr="006F50D6" w:rsidRDefault="006F50D6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B00527">
              <w:rPr>
                <w:rFonts w:ascii="Times New Roman" w:hAnsi="Times New Roman" w:cs="Times New Roman"/>
                <w:sz w:val="18"/>
                <w:szCs w:val="18"/>
              </w:rPr>
              <w:t>utorials:</w:t>
            </w:r>
          </w:p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>- discussion on green technologies and their development</w:t>
            </w:r>
          </w:p>
        </w:tc>
      </w:tr>
      <w:tr w:rsidR="00FB21C1" w:rsidRPr="006F50D6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Basic reference materials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>Materials of the lecturer</w:t>
            </w:r>
          </w:p>
        </w:tc>
      </w:tr>
      <w:tr w:rsidR="00FB21C1" w:rsidRPr="006F50D6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 reference materials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FB21C1" w:rsidRPr="006F50D6">
        <w:trPr>
          <w:trHeight w:val="44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Average student workload outside classroom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B21C1" w:rsidRPr="006F50D6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1C1" w:rsidRPr="006F50D6">
        <w:trPr>
          <w:trHeight w:val="21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Last update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C1" w:rsidRPr="006F50D6" w:rsidRDefault="00FB21C1" w:rsidP="006F5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21C1" w:rsidRDefault="00FB21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</w:rPr>
      </w:pPr>
    </w:p>
    <w:sectPr w:rsidR="00FB21C1" w:rsidSect="00C364F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C1" w:rsidRDefault="00FB21C1" w:rsidP="00C36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21C1" w:rsidRDefault="00FB21C1" w:rsidP="00C36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C1" w:rsidRDefault="00FB21C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C1" w:rsidRDefault="00FB21C1" w:rsidP="00C36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21C1" w:rsidRDefault="00FB21C1" w:rsidP="00C36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C1" w:rsidRDefault="00FB21C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4F7"/>
    <w:rsid w:val="000124D3"/>
    <w:rsid w:val="0014667F"/>
    <w:rsid w:val="00281913"/>
    <w:rsid w:val="002D6868"/>
    <w:rsid w:val="002F22CD"/>
    <w:rsid w:val="004547FC"/>
    <w:rsid w:val="00646905"/>
    <w:rsid w:val="006F50D6"/>
    <w:rsid w:val="00715A5C"/>
    <w:rsid w:val="00733654"/>
    <w:rsid w:val="00784F0C"/>
    <w:rsid w:val="0082346D"/>
    <w:rsid w:val="008E4B5A"/>
    <w:rsid w:val="0098123D"/>
    <w:rsid w:val="00A5168E"/>
    <w:rsid w:val="00AD7442"/>
    <w:rsid w:val="00B00527"/>
    <w:rsid w:val="00B509B8"/>
    <w:rsid w:val="00B53287"/>
    <w:rsid w:val="00C364F7"/>
    <w:rsid w:val="00CA3948"/>
    <w:rsid w:val="00D363D5"/>
    <w:rsid w:val="00E024EB"/>
    <w:rsid w:val="00E933CD"/>
    <w:rsid w:val="00EC6132"/>
    <w:rsid w:val="00F3297C"/>
    <w:rsid w:val="00F75558"/>
    <w:rsid w:val="00F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64F7"/>
    <w:rPr>
      <w:u w:val="single"/>
    </w:rPr>
  </w:style>
  <w:style w:type="paragraph" w:customStyle="1" w:styleId="Nagwekistopka">
    <w:name w:val="Nagłówek i stopka"/>
    <w:uiPriority w:val="99"/>
    <w:rsid w:val="00C364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1339</Characters>
  <Application>Microsoft Office Word</Application>
  <DocSecurity>0</DocSecurity>
  <Lines>11</Lines>
  <Paragraphs>3</Paragraphs>
  <ScaleCrop>false</ScaleCrop>
  <Company>Wydział Inżynierii Procesowej i Ochrony Środowiska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code</dc:title>
  <dc:subject/>
  <dc:creator>Marcin Bizukojć</dc:creator>
  <cp:keywords/>
  <dc:description/>
  <cp:lastModifiedBy>Ewelina Pabjańczyk-Wlazło</cp:lastModifiedBy>
  <cp:revision>11</cp:revision>
  <dcterms:created xsi:type="dcterms:W3CDTF">2019-04-17T07:38:00Z</dcterms:created>
  <dcterms:modified xsi:type="dcterms:W3CDTF">2019-05-24T08:29:00Z</dcterms:modified>
</cp:coreProperties>
</file>