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7"/>
        <w:gridCol w:w="6905"/>
      </w:tblGrid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Rodzaj  i oznaczenie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2344B1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AU_VP1</w:t>
            </w:r>
            <w:r w:rsidR="006953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Tytuł wykładu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 xml:space="preserve">to be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completed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Visiting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Professor</w:t>
            </w:r>
            <w:proofErr w:type="spellEnd"/>
          </w:p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Tytuł w języku polskim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do uzupełnienia po uzgodnieniu z Profesorem wizytującym</w:t>
            </w:r>
          </w:p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Język prowadzenia zajęć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Angielski</w:t>
            </w:r>
          </w:p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 xml:space="preserve">to be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defined</w:t>
            </w:r>
            <w:proofErr w:type="spellEnd"/>
          </w:p>
        </w:tc>
      </w:tr>
      <w:tr w:rsidR="00242B79">
        <w:trPr>
          <w:trHeight w:val="89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Forma zajęć i liczba godzin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en-US"/>
              </w:rPr>
            </w:pPr>
            <w:r>
              <w:tab/>
            </w:r>
            <w:proofErr w:type="spellStart"/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>Wykład</w:t>
            </w:r>
            <w:proofErr w:type="spellEnd"/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ab/>
            </w:r>
            <w:proofErr w:type="spellStart"/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>Ćwiczenia</w:t>
            </w:r>
            <w:proofErr w:type="spellEnd"/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ab/>
            </w:r>
            <w:proofErr w:type="spellStart"/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>Laboratorium</w:t>
            </w:r>
            <w:proofErr w:type="spellEnd"/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ab/>
            </w:r>
            <w:proofErr w:type="spellStart"/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>Projekt</w:t>
            </w:r>
            <w:proofErr w:type="spellEnd"/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ab/>
            </w:r>
            <w:proofErr w:type="spellStart"/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>Seminarium</w:t>
            </w:r>
            <w:proofErr w:type="spellEnd"/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ab/>
            </w:r>
            <w:proofErr w:type="spellStart"/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>Inne</w:t>
            </w:r>
            <w:proofErr w:type="spellEnd"/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ab/>
              <w:t xml:space="preserve">Suma </w:t>
            </w:r>
            <w:proofErr w:type="spellStart"/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>godzin</w:t>
            </w:r>
            <w:proofErr w:type="spellEnd"/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 xml:space="preserve"> </w:t>
            </w:r>
          </w:p>
          <w:p w:rsidR="00242B79" w:rsidRDefault="0069539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Godziny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kontaktowe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0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0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0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0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0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0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60</w:t>
            </w:r>
          </w:p>
          <w:p w:rsidR="00242B79" w:rsidRDefault="0069539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Czy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 xml:space="preserve"> e-learning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Nie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Nie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Nie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Nie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Nie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Nie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</w:p>
          <w:p w:rsidR="00242B79" w:rsidRDefault="0069539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Kryteria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oceny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waga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>)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0,00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0,00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</w:p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Zakres wykładu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do uzupełnienia przez Profesora wizytującego</w:t>
            </w:r>
          </w:p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Forma zaliczenia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do uzupełnienia przez Profesora wizytującego</w:t>
            </w:r>
          </w:p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Literatura podstawowa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do uzupełnienia przez Profesora wizytującego</w:t>
            </w:r>
          </w:p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Literatura uzupełniająca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do uzupełnienia przez Profesora wizytującego</w:t>
            </w:r>
          </w:p>
        </w:tc>
      </w:tr>
      <w:tr w:rsidR="00242B79">
        <w:trPr>
          <w:trHeight w:val="6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Przeciętne obciążenie godzinowe doktoranta pracą własną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10h</w:t>
            </w:r>
          </w:p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242B79"/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242B79"/>
        </w:tc>
      </w:tr>
    </w:tbl>
    <w:p w:rsidR="00242B79" w:rsidRDefault="00242B7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42B79" w:rsidRDefault="00242B79"/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7"/>
        <w:gridCol w:w="6905"/>
      </w:tblGrid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Type and description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2344B1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AU_VP1</w:t>
            </w:r>
            <w:bookmarkStart w:id="0" w:name="_GoBack"/>
            <w:bookmarkEnd w:id="0"/>
          </w:p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 xml:space="preserve">to be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completed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Visiting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Professor</w:t>
            </w:r>
            <w:proofErr w:type="spellEnd"/>
          </w:p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Course name in Polish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do uzupełnienia przez Profesora wizytującego</w:t>
            </w:r>
          </w:p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Language of instruction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English</w:t>
            </w:r>
          </w:p>
        </w:tc>
      </w:tr>
      <w:tr w:rsidR="00242B79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Course coordinator and academic teachers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 xml:space="preserve">dr hab. inż. arch. Małgorzata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Hanzl</w:t>
            </w:r>
            <w:proofErr w:type="spellEnd"/>
          </w:p>
        </w:tc>
      </w:tr>
      <w:tr w:rsidR="00242B79">
        <w:trPr>
          <w:trHeight w:val="105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Form of classes and number of teaching hours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en-US"/>
              </w:rPr>
            </w:pPr>
            <w:r>
              <w:tab/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>Lecture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ab/>
              <w:t>Tutorials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ab/>
              <w:t>Laboratory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ab/>
              <w:t>Project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ab/>
              <w:t>Seminar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ab/>
              <w:t>Other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ab/>
              <w:t>Total of teaching hours during semester</w:t>
            </w:r>
          </w:p>
          <w:p w:rsidR="00242B79" w:rsidRDefault="0069539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sz w:val="14"/>
                <w:szCs w:val="14"/>
                <w:lang w:val="en-US"/>
              </w:rPr>
              <w:t>Contact hours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0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0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0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0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0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0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60</w:t>
            </w:r>
          </w:p>
          <w:p w:rsidR="00242B79" w:rsidRDefault="0069539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sz w:val="14"/>
                <w:szCs w:val="14"/>
                <w:lang w:val="en-US"/>
              </w:rPr>
              <w:t>E-learning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No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No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No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No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No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No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</w:p>
          <w:p w:rsidR="00242B79" w:rsidRDefault="0069539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sz w:val="14"/>
                <w:szCs w:val="14"/>
                <w:shd w:val="clear" w:color="auto" w:fill="EEEEEE"/>
                <w:lang w:val="en-US"/>
              </w:rPr>
              <w:t>Assessment criteria (weightage)</w:t>
            </w:r>
            <w:r>
              <w:rPr>
                <w:rFonts w:ascii="Arial Narrow" w:hAnsi="Arial Narrow"/>
                <w:sz w:val="14"/>
                <w:szCs w:val="14"/>
                <w:shd w:val="clear" w:color="auto" w:fill="EEEEEE"/>
                <w:lang w:val="en-US"/>
              </w:rPr>
              <w:tab/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0,00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  <w:t>0,00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ab/>
            </w:r>
          </w:p>
        </w:tc>
      </w:tr>
      <w:tr w:rsidR="00242B79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Course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organisation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 and content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 xml:space="preserve">to be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completed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after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coordination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with the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Visiting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Professor</w:t>
            </w:r>
            <w:proofErr w:type="spellEnd"/>
          </w:p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Assessment methods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 xml:space="preserve">to be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completed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Visiting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Professor</w:t>
            </w:r>
            <w:proofErr w:type="spellEnd"/>
          </w:p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Basic reference materials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 xml:space="preserve">to be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completed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Visiting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Professor</w:t>
            </w:r>
            <w:proofErr w:type="spellEnd"/>
          </w:p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Other reference materials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 xml:space="preserve">to be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completed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Visiting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Professor</w:t>
            </w:r>
            <w:proofErr w:type="spellEnd"/>
          </w:p>
        </w:tc>
      </w:tr>
      <w:tr w:rsidR="00242B79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Average student workload outside classroom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10h</w:t>
            </w:r>
          </w:p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Comments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242B79"/>
        </w:tc>
      </w:tr>
      <w:tr w:rsidR="00242B79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695395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lastRenderedPageBreak/>
              <w:t>Last update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79" w:rsidRDefault="00242B79"/>
        </w:tc>
      </w:tr>
    </w:tbl>
    <w:p w:rsidR="00242B79" w:rsidRDefault="00242B79">
      <w:pPr>
        <w:widowControl w:val="0"/>
        <w:spacing w:line="240" w:lineRule="auto"/>
      </w:pPr>
    </w:p>
    <w:sectPr w:rsidR="00242B7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594" w:rsidRDefault="009C6594">
      <w:pPr>
        <w:spacing w:after="0" w:line="240" w:lineRule="auto"/>
      </w:pPr>
      <w:r>
        <w:separator/>
      </w:r>
    </w:p>
  </w:endnote>
  <w:endnote w:type="continuationSeparator" w:id="0">
    <w:p w:rsidR="009C6594" w:rsidRDefault="009C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79" w:rsidRDefault="00242B7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594" w:rsidRDefault="009C6594">
      <w:pPr>
        <w:spacing w:after="0" w:line="240" w:lineRule="auto"/>
      </w:pPr>
      <w:r>
        <w:separator/>
      </w:r>
    </w:p>
  </w:footnote>
  <w:footnote w:type="continuationSeparator" w:id="0">
    <w:p w:rsidR="009C6594" w:rsidRDefault="009C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79" w:rsidRDefault="00242B7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79"/>
    <w:rsid w:val="002344B1"/>
    <w:rsid w:val="00242B79"/>
    <w:rsid w:val="00695395"/>
    <w:rsid w:val="009C6594"/>
    <w:rsid w:val="00C8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FAF0"/>
  <w15:docId w15:val="{E8E7B025-4311-433B-B63E-CDE31B8E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Janicka-Świerguła</dc:creator>
  <cp:lastModifiedBy>Katarzyna Janicka-Świerguła</cp:lastModifiedBy>
  <cp:revision>3</cp:revision>
  <dcterms:created xsi:type="dcterms:W3CDTF">2019-04-08T10:23:00Z</dcterms:created>
  <dcterms:modified xsi:type="dcterms:W3CDTF">2019-04-29T20:11:00Z</dcterms:modified>
</cp:coreProperties>
</file>