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C878E" w14:textId="77777777" w:rsidR="0097720D" w:rsidRPr="008918E0" w:rsidRDefault="0097720D" w:rsidP="0097720D">
      <w:pPr>
        <w:suppressAutoHyphens/>
        <w:spacing w:after="120" w:line="240" w:lineRule="auto"/>
        <w:ind w:left="426"/>
        <w:jc w:val="center"/>
        <w:rPr>
          <w:rFonts w:ascii="Times New Roman" w:eastAsia="Calibri" w:hAnsi="Times New Roman" w:cs="Times New Roman"/>
          <w:sz w:val="24"/>
          <w:szCs w:val="24"/>
          <w:lang w:eastAsia="zh-CN"/>
        </w:rPr>
      </w:pPr>
      <w:r w:rsidRPr="008918E0">
        <w:rPr>
          <w:rFonts w:ascii="Times New Roman" w:eastAsia="Calibri" w:hAnsi="Times New Roman" w:cs="Times New Roman"/>
          <w:b/>
          <w:bCs/>
          <w:sz w:val="24"/>
          <w:szCs w:val="24"/>
          <w:lang w:eastAsia="zh-CN"/>
        </w:rPr>
        <w:t xml:space="preserve">UMOWA KONSORCJUM </w:t>
      </w:r>
    </w:p>
    <w:p w14:paraId="7CF954A8" w14:textId="77777777" w:rsidR="0097720D" w:rsidRPr="008918E0" w:rsidRDefault="0097720D" w:rsidP="0097720D">
      <w:pPr>
        <w:suppressAutoHyphens/>
        <w:spacing w:after="0" w:line="240" w:lineRule="auto"/>
        <w:ind w:left="426"/>
        <w:jc w:val="center"/>
        <w:rPr>
          <w:rFonts w:ascii="Times New Roman" w:eastAsia="Calibri" w:hAnsi="Times New Roman" w:cs="Times New Roman"/>
          <w:b/>
          <w:bCs/>
          <w:sz w:val="24"/>
          <w:szCs w:val="24"/>
          <w:lang w:eastAsia="zh-CN"/>
        </w:rPr>
      </w:pPr>
    </w:p>
    <w:p w14:paraId="0431BDD3" w14:textId="77777777" w:rsidR="0097720D" w:rsidRPr="008918E0" w:rsidRDefault="0097720D" w:rsidP="0097720D">
      <w:pPr>
        <w:suppressAutoHyphens/>
        <w:spacing w:after="0" w:line="240" w:lineRule="auto"/>
        <w:ind w:left="426"/>
        <w:jc w:val="center"/>
        <w:rPr>
          <w:rFonts w:ascii="Times New Roman" w:eastAsia="Calibri" w:hAnsi="Times New Roman" w:cs="Times New Roman"/>
          <w:b/>
          <w:bCs/>
          <w:sz w:val="24"/>
          <w:szCs w:val="24"/>
          <w:lang w:eastAsia="zh-CN"/>
        </w:rPr>
      </w:pPr>
    </w:p>
    <w:p w14:paraId="034C06D2" w14:textId="77777777" w:rsidR="0097720D" w:rsidRPr="008918E0" w:rsidRDefault="0097720D" w:rsidP="0097720D">
      <w:pPr>
        <w:suppressAutoHyphens/>
        <w:spacing w:after="0" w:line="276" w:lineRule="auto"/>
        <w:ind w:left="426" w:right="-648"/>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zawarta w Łodzi w dniu … pomiędzy:</w:t>
      </w:r>
    </w:p>
    <w:p w14:paraId="16AE5E7D" w14:textId="77777777" w:rsidR="0097720D" w:rsidRPr="008918E0" w:rsidRDefault="0097720D" w:rsidP="0097720D">
      <w:pPr>
        <w:suppressAutoHyphens/>
        <w:spacing w:after="0" w:line="276" w:lineRule="auto"/>
        <w:ind w:left="426" w:right="-648"/>
        <w:jc w:val="both"/>
        <w:rPr>
          <w:rFonts w:ascii="Times New Roman" w:eastAsia="Calibri" w:hAnsi="Times New Roman" w:cs="Times New Roman"/>
          <w:sz w:val="24"/>
          <w:szCs w:val="24"/>
          <w:lang w:eastAsia="zh-CN"/>
        </w:rPr>
      </w:pPr>
    </w:p>
    <w:p w14:paraId="3A6B9DBB" w14:textId="77777777" w:rsidR="0097720D" w:rsidRPr="008918E0" w:rsidRDefault="0097720D" w:rsidP="0097720D">
      <w:pPr>
        <w:spacing w:after="0" w:line="276" w:lineRule="auto"/>
        <w:ind w:left="426" w:right="-648"/>
        <w:jc w:val="both"/>
        <w:rPr>
          <w:rFonts w:ascii="Times New Roman" w:eastAsia="Calibri" w:hAnsi="Times New Roman" w:cs="Times New Roman"/>
          <w:sz w:val="24"/>
          <w:szCs w:val="24"/>
          <w:lang w:eastAsia="zh-CN"/>
        </w:rPr>
      </w:pPr>
      <w:r w:rsidRPr="008918E0">
        <w:rPr>
          <w:rFonts w:ascii="Times New Roman" w:eastAsia="Calibri" w:hAnsi="Times New Roman" w:cs="Times New Roman"/>
          <w:b/>
          <w:sz w:val="24"/>
          <w:szCs w:val="24"/>
          <w:lang w:eastAsia="zh-CN"/>
        </w:rPr>
        <w:t xml:space="preserve">Politechniką Łódzką, Wydział … </w:t>
      </w:r>
      <w:r w:rsidRPr="008918E0">
        <w:rPr>
          <w:rFonts w:ascii="Times New Roman" w:eastAsia="Calibri" w:hAnsi="Times New Roman" w:cs="Times New Roman"/>
          <w:sz w:val="24"/>
          <w:szCs w:val="24"/>
          <w:lang w:eastAsia="zh-CN"/>
        </w:rPr>
        <w:t>z siedzibą w Łodzi przy ul. Żeromskiego 116, 90-924 Łódź, NIP 727-002-18-95, REGON: 000001583, reprezentowaną przez:</w:t>
      </w:r>
    </w:p>
    <w:p w14:paraId="4D8EE1E1"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prof. dr hab. inż. Sławomira Wiaka, Rektora Politechniki Łódzkiej z kontrasygnatą finansową mgr Agnieszki </w:t>
      </w:r>
      <w:proofErr w:type="spellStart"/>
      <w:r w:rsidRPr="008918E0">
        <w:rPr>
          <w:rFonts w:ascii="Times New Roman" w:eastAsia="Calibri" w:hAnsi="Times New Roman" w:cs="Times New Roman"/>
          <w:sz w:val="24"/>
          <w:szCs w:val="24"/>
          <w:lang w:eastAsia="zh-CN"/>
        </w:rPr>
        <w:t>Kobalczyk</w:t>
      </w:r>
      <w:proofErr w:type="spellEnd"/>
      <w:r w:rsidRPr="008918E0">
        <w:rPr>
          <w:rFonts w:ascii="Times New Roman" w:eastAsia="Calibri" w:hAnsi="Times New Roman" w:cs="Times New Roman"/>
          <w:sz w:val="24"/>
          <w:szCs w:val="24"/>
          <w:lang w:eastAsia="zh-CN"/>
        </w:rPr>
        <w:t>, Kwestor Politechniki Łódzkiej,</w:t>
      </w:r>
    </w:p>
    <w:p w14:paraId="7D7C517F" w14:textId="77777777" w:rsidR="0097720D" w:rsidRPr="008918E0" w:rsidRDefault="0097720D" w:rsidP="0097720D">
      <w:pPr>
        <w:suppressAutoHyphens/>
        <w:spacing w:after="0" w:line="276" w:lineRule="auto"/>
        <w:ind w:left="426" w:right="-648"/>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zwaną dalej</w:t>
      </w:r>
      <w:r w:rsidR="00DF4F60" w:rsidRPr="008918E0">
        <w:rPr>
          <w:rFonts w:ascii="Times New Roman" w:eastAsia="Calibri" w:hAnsi="Times New Roman" w:cs="Times New Roman"/>
          <w:sz w:val="24"/>
          <w:szCs w:val="24"/>
          <w:lang w:eastAsia="zh-CN"/>
        </w:rPr>
        <w:t xml:space="preserve"> Liderem,</w:t>
      </w:r>
      <w:r w:rsidRPr="008918E0">
        <w:rPr>
          <w:rFonts w:ascii="Times New Roman" w:eastAsia="Calibri" w:hAnsi="Times New Roman" w:cs="Times New Roman"/>
          <w:sz w:val="24"/>
          <w:szCs w:val="24"/>
          <w:lang w:eastAsia="zh-CN"/>
        </w:rPr>
        <w:t xml:space="preserve"> Liderem Konsorcjum lub Wykonawcą</w:t>
      </w:r>
    </w:p>
    <w:p w14:paraId="254F7065" w14:textId="77777777" w:rsidR="0097720D" w:rsidRPr="008918E0" w:rsidRDefault="0097720D" w:rsidP="0097720D">
      <w:pPr>
        <w:widowControl w:val="0"/>
        <w:suppressAutoHyphens/>
        <w:autoSpaceDE w:val="0"/>
        <w:spacing w:after="0" w:line="259" w:lineRule="atLeast"/>
        <w:ind w:left="426" w:right="-648"/>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a</w:t>
      </w:r>
    </w:p>
    <w:p w14:paraId="7397A4E3" w14:textId="77777777" w:rsidR="0097720D" w:rsidRPr="008918E0" w:rsidRDefault="0097720D" w:rsidP="0097720D">
      <w:pPr>
        <w:widowControl w:val="0"/>
        <w:suppressAutoHyphens/>
        <w:autoSpaceDE w:val="0"/>
        <w:spacing w:after="0" w:line="259" w:lineRule="atLeast"/>
        <w:ind w:left="426" w:right="-648"/>
        <w:jc w:val="both"/>
        <w:rPr>
          <w:rFonts w:ascii="Times New Roman" w:eastAsia="Calibri" w:hAnsi="Times New Roman" w:cs="Times New Roman"/>
          <w:sz w:val="24"/>
          <w:szCs w:val="24"/>
          <w:lang w:eastAsia="zh-CN"/>
        </w:rPr>
      </w:pPr>
      <w:r w:rsidRPr="008918E0">
        <w:rPr>
          <w:rFonts w:ascii="Times New Roman" w:eastAsia="Calibri" w:hAnsi="Times New Roman" w:cs="Times New Roman"/>
          <w:b/>
          <w:sz w:val="24"/>
          <w:szCs w:val="24"/>
          <w:lang w:eastAsia="zh-CN"/>
        </w:rPr>
        <w:t>…</w:t>
      </w:r>
    </w:p>
    <w:p w14:paraId="1B9D7C46" w14:textId="77777777" w:rsidR="0097720D" w:rsidRPr="008918E0" w:rsidRDefault="0097720D" w:rsidP="0097720D">
      <w:pPr>
        <w:suppressAutoHyphens/>
        <w:spacing w:after="0" w:line="276" w:lineRule="auto"/>
        <w:ind w:left="426" w:hanging="425"/>
        <w:rPr>
          <w:rFonts w:ascii="Times New Roman" w:eastAsia="Calibri" w:hAnsi="Times New Roman" w:cs="Times New Roman"/>
          <w:sz w:val="24"/>
          <w:szCs w:val="24"/>
          <w:lang w:eastAsia="zh-CN"/>
        </w:rPr>
      </w:pPr>
      <w:r w:rsidRPr="008918E0">
        <w:rPr>
          <w:rFonts w:ascii="Times New Roman" w:eastAsia="Times New Roman" w:hAnsi="Times New Roman" w:cs="Times New Roman"/>
          <w:sz w:val="24"/>
          <w:szCs w:val="24"/>
          <w:lang w:eastAsia="zh-CN"/>
        </w:rPr>
        <w:t xml:space="preserve">       </w:t>
      </w:r>
      <w:r w:rsidRPr="008918E0">
        <w:rPr>
          <w:rFonts w:ascii="Times New Roman" w:eastAsia="Calibri" w:hAnsi="Times New Roman" w:cs="Times New Roman"/>
          <w:sz w:val="24"/>
          <w:szCs w:val="24"/>
          <w:lang w:eastAsia="zh-CN"/>
        </w:rPr>
        <w:t>zwanym Współwykonawcą  nr 1 lub Partnerem nr 1</w:t>
      </w:r>
    </w:p>
    <w:p w14:paraId="03B53AD0" w14:textId="77777777" w:rsidR="0097720D" w:rsidRPr="008918E0" w:rsidRDefault="0097720D" w:rsidP="0097720D">
      <w:pPr>
        <w:suppressAutoHyphens/>
        <w:spacing w:after="0" w:line="276" w:lineRule="auto"/>
        <w:ind w:left="426" w:hanging="425"/>
        <w:rPr>
          <w:rFonts w:ascii="Times New Roman" w:eastAsia="Calibri" w:hAnsi="Times New Roman" w:cs="Times New Roman"/>
          <w:sz w:val="24"/>
          <w:szCs w:val="24"/>
          <w:lang w:eastAsia="zh-CN"/>
        </w:rPr>
      </w:pPr>
    </w:p>
    <w:p w14:paraId="5A9DE593" w14:textId="77777777" w:rsidR="0097720D" w:rsidRPr="008918E0" w:rsidRDefault="0097720D" w:rsidP="0097720D">
      <w:pPr>
        <w:suppressAutoHyphens/>
        <w:spacing w:after="0" w:line="276" w:lineRule="auto"/>
        <w:ind w:left="426"/>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w:t>
      </w:r>
    </w:p>
    <w:p w14:paraId="767D1217" w14:textId="77777777" w:rsidR="0097720D" w:rsidRPr="008918E0" w:rsidRDefault="0097720D" w:rsidP="0097720D">
      <w:pPr>
        <w:suppressAutoHyphens/>
        <w:spacing w:after="0" w:line="276" w:lineRule="auto"/>
        <w:ind w:left="426"/>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zwanym  Współwykonawcą nr 2 lub Partnerem nr 2</w:t>
      </w:r>
    </w:p>
    <w:p w14:paraId="372BE674" w14:textId="77777777" w:rsidR="0097720D" w:rsidRPr="008918E0" w:rsidRDefault="0097720D" w:rsidP="0097720D">
      <w:pPr>
        <w:suppressAutoHyphens/>
        <w:spacing w:after="0" w:line="276" w:lineRule="auto"/>
        <w:ind w:left="426"/>
        <w:rPr>
          <w:rFonts w:ascii="Times New Roman" w:eastAsia="Calibri" w:hAnsi="Times New Roman" w:cs="Times New Roman"/>
          <w:b/>
          <w:bCs/>
          <w:sz w:val="24"/>
          <w:szCs w:val="24"/>
          <w:lang w:eastAsia="zh-CN"/>
        </w:rPr>
      </w:pPr>
    </w:p>
    <w:p w14:paraId="2A34D1C6" w14:textId="77777777" w:rsidR="0097720D" w:rsidRPr="008918E0" w:rsidRDefault="0097720D" w:rsidP="0097720D">
      <w:pPr>
        <w:suppressAutoHyphens/>
        <w:spacing w:after="0" w:line="240" w:lineRule="auto"/>
        <w:ind w:left="426"/>
        <w:rPr>
          <w:rFonts w:ascii="Times New Roman" w:eastAsia="Calibri" w:hAnsi="Times New Roman" w:cs="Times New Roman"/>
          <w:sz w:val="24"/>
          <w:szCs w:val="24"/>
          <w:lang w:eastAsia="zh-CN"/>
        </w:rPr>
      </w:pPr>
      <w:r w:rsidRPr="008918E0">
        <w:rPr>
          <w:rFonts w:ascii="Times New Roman" w:eastAsia="Calibri" w:hAnsi="Times New Roman" w:cs="Times New Roman"/>
          <w:b/>
          <w:sz w:val="24"/>
          <w:szCs w:val="24"/>
          <w:lang w:eastAsia="zh-CN"/>
        </w:rPr>
        <w:t>…</w:t>
      </w:r>
    </w:p>
    <w:p w14:paraId="47606668" w14:textId="77777777" w:rsidR="0097720D" w:rsidRPr="008918E0" w:rsidRDefault="0097720D" w:rsidP="0097720D">
      <w:pPr>
        <w:suppressAutoHyphens/>
        <w:spacing w:after="0" w:line="240" w:lineRule="auto"/>
        <w:ind w:left="426"/>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zwaną Współwykonawcą nr 3 lub Partnerem nr 3</w:t>
      </w:r>
    </w:p>
    <w:p w14:paraId="58457693" w14:textId="77777777" w:rsidR="0097720D" w:rsidRPr="008918E0" w:rsidRDefault="0097720D" w:rsidP="0097720D">
      <w:pPr>
        <w:suppressAutoHyphens/>
        <w:spacing w:after="0" w:line="240" w:lineRule="auto"/>
        <w:ind w:left="426"/>
        <w:rPr>
          <w:rFonts w:ascii="Times New Roman" w:eastAsia="Calibri" w:hAnsi="Times New Roman" w:cs="Times New Roman"/>
          <w:sz w:val="24"/>
          <w:szCs w:val="24"/>
          <w:lang w:eastAsia="zh-CN"/>
        </w:rPr>
      </w:pPr>
    </w:p>
    <w:p w14:paraId="7BE2DA96" w14:textId="77777777" w:rsidR="00061526" w:rsidRPr="008918E0" w:rsidRDefault="00061526" w:rsidP="00061526">
      <w:pPr>
        <w:suppressAutoHyphens/>
        <w:spacing w:after="0" w:line="240" w:lineRule="auto"/>
        <w:ind w:left="426"/>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łącznie zwanymi dalej: Członkami Konsorcjum, Partnerami lub Stronami.</w:t>
      </w:r>
    </w:p>
    <w:p w14:paraId="48E8AFFE" w14:textId="77777777" w:rsidR="0097720D" w:rsidRPr="008918E0" w:rsidRDefault="0097720D" w:rsidP="0097720D">
      <w:pPr>
        <w:suppressAutoHyphens/>
        <w:spacing w:after="0" w:line="240" w:lineRule="auto"/>
        <w:ind w:left="426"/>
        <w:rPr>
          <w:rFonts w:ascii="Times New Roman" w:eastAsia="Calibri" w:hAnsi="Times New Roman" w:cs="Times New Roman"/>
          <w:sz w:val="24"/>
          <w:szCs w:val="24"/>
          <w:lang w:eastAsia="zh-CN"/>
        </w:rPr>
      </w:pPr>
    </w:p>
    <w:p w14:paraId="21B474B9"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 1</w:t>
      </w:r>
    </w:p>
    <w:p w14:paraId="22EEA1B2"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Słownik Umowy</w:t>
      </w:r>
    </w:p>
    <w:p w14:paraId="37BDDDE4" w14:textId="77777777" w:rsidR="0097720D" w:rsidRPr="008918E0" w:rsidRDefault="0097720D" w:rsidP="0097720D">
      <w:pPr>
        <w:suppressAutoHyphens/>
        <w:spacing w:after="0" w:line="240" w:lineRule="auto"/>
        <w:ind w:left="426" w:hanging="567"/>
        <w:jc w:val="both"/>
        <w:rPr>
          <w:rFonts w:ascii="Times New Roman" w:eastAsia="Calibri" w:hAnsi="Times New Roman" w:cs="Times New Roman"/>
          <w:bCs/>
          <w:sz w:val="24"/>
          <w:szCs w:val="24"/>
          <w:lang w:eastAsia="zh-CN"/>
        </w:rPr>
      </w:pPr>
    </w:p>
    <w:p w14:paraId="09F63E76" w14:textId="77777777" w:rsidR="0097720D" w:rsidRPr="008918E0" w:rsidRDefault="0097720D" w:rsidP="0097720D">
      <w:pPr>
        <w:suppressAutoHyphens/>
        <w:spacing w:after="120" w:line="240" w:lineRule="auto"/>
        <w:ind w:left="426" w:hanging="142"/>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Ilekroć w niniejszej Umowie jest mowa o:</w:t>
      </w:r>
    </w:p>
    <w:p w14:paraId="46C6E50C" w14:textId="77777777" w:rsidR="0097720D" w:rsidRPr="008918E0" w:rsidRDefault="0097720D" w:rsidP="0097720D">
      <w:pPr>
        <w:suppressAutoHyphens/>
        <w:spacing w:before="120" w:after="0" w:line="276" w:lineRule="auto"/>
        <w:ind w:left="426" w:hanging="142"/>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1) Badania podstawowe – zgodnie z definicją zawartą w art. 2 pkt 84 Rozporządzenia Komisji ( UE ) 651/2014 ;</w:t>
      </w:r>
    </w:p>
    <w:p w14:paraId="574DCF54" w14:textId="77777777" w:rsidR="0097720D" w:rsidRPr="008918E0" w:rsidRDefault="0097720D" w:rsidP="0097720D">
      <w:pPr>
        <w:suppressAutoHyphens/>
        <w:spacing w:before="120" w:after="0" w:line="276" w:lineRule="auto"/>
        <w:ind w:left="426" w:hanging="142"/>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2) Badania przemysłowe – zgodnie z definicją zawartą w art. 2 pkt 85 Rozporządzenia Komisji ( UE )  651/2014;</w:t>
      </w:r>
    </w:p>
    <w:p w14:paraId="5F17BEC7" w14:textId="77777777" w:rsidR="0097720D" w:rsidRPr="008918E0" w:rsidRDefault="0097720D" w:rsidP="0097720D">
      <w:pPr>
        <w:suppressAutoHyphens/>
        <w:spacing w:before="120" w:after="0" w:line="276" w:lineRule="auto"/>
        <w:ind w:left="426" w:hanging="142"/>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 xml:space="preserve">3) Centrum – Narodowe Centrum Badań i Rozwoju – agencja wykonawcza powołana do realizacji zadań z zakresu polityki naukowej, naukowo - technicznej i innowacyjnej państwa, działająca na mocy Ustawy z dnia 30 kwietnia 2010 r. o Narodowym Centrum Badań i Rozwoju (Dz.U.2019.1770 , ze zm.), zwane w treści niniejszej Umowy Centrum lub </w:t>
      </w:r>
      <w:proofErr w:type="spellStart"/>
      <w:r w:rsidRPr="008918E0">
        <w:rPr>
          <w:rFonts w:ascii="Times New Roman" w:eastAsia="Calibri" w:hAnsi="Times New Roman" w:cs="Times New Roman"/>
          <w:bCs/>
          <w:sz w:val="24"/>
          <w:szCs w:val="24"/>
          <w:lang w:eastAsia="zh-CN"/>
        </w:rPr>
        <w:t>NCBiR</w:t>
      </w:r>
      <w:proofErr w:type="spellEnd"/>
      <w:r w:rsidRPr="008918E0">
        <w:rPr>
          <w:rFonts w:ascii="Times New Roman" w:eastAsia="Calibri" w:hAnsi="Times New Roman" w:cs="Times New Roman"/>
          <w:bCs/>
          <w:sz w:val="24"/>
          <w:szCs w:val="24"/>
          <w:lang w:eastAsia="zh-CN"/>
        </w:rPr>
        <w:t>;</w:t>
      </w:r>
    </w:p>
    <w:p w14:paraId="2CFEBC66" w14:textId="77777777" w:rsidR="0097720D" w:rsidRPr="008918E0" w:rsidRDefault="0097720D" w:rsidP="0097720D">
      <w:pPr>
        <w:suppressAutoHyphens/>
        <w:spacing w:before="120" w:after="0" w:line="276" w:lineRule="auto"/>
        <w:ind w:left="426" w:hanging="142"/>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4) Finansowanie – wartość wsparcia finansowego udzielonego Wykonawcy przez Centrum ze środków publicznych na podstawie Umowy w celu realizacji Projektu;</w:t>
      </w:r>
    </w:p>
    <w:p w14:paraId="438E624E" w14:textId="3190F6A0" w:rsidR="0097720D" w:rsidRPr="008918E0" w:rsidRDefault="0097720D" w:rsidP="0097720D">
      <w:pPr>
        <w:suppressAutoHyphens/>
        <w:spacing w:before="120" w:after="0" w:line="276" w:lineRule="auto"/>
        <w:ind w:left="426" w:hanging="142"/>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5) Konsorcjum – grupa podmiotów, o których mowa w art. 37</w:t>
      </w:r>
      <w:r w:rsidR="00E05CF7" w:rsidRPr="008918E0">
        <w:rPr>
          <w:rFonts w:ascii="Times New Roman" w:eastAsia="Calibri" w:hAnsi="Times New Roman" w:cs="Times New Roman"/>
          <w:bCs/>
          <w:sz w:val="24"/>
          <w:szCs w:val="24"/>
          <w:lang w:eastAsia="zh-CN"/>
        </w:rPr>
        <w:t xml:space="preserve"> </w:t>
      </w:r>
      <w:r w:rsidRPr="008918E0">
        <w:rPr>
          <w:rFonts w:ascii="Times New Roman" w:eastAsia="Calibri" w:hAnsi="Times New Roman" w:cs="Times New Roman"/>
          <w:bCs/>
          <w:sz w:val="24"/>
          <w:szCs w:val="24"/>
          <w:lang w:eastAsia="zh-CN"/>
        </w:rPr>
        <w:t>ust. 1 pkt 1a Ustawy o Narodowym Centrum Badań i Rozwoju, zrzeszona w celu wspólnej realizacji projektu, działająca na podstawie zawartej umowy konsorcjum;</w:t>
      </w:r>
    </w:p>
    <w:p w14:paraId="485E2E97" w14:textId="77777777" w:rsidR="0097720D" w:rsidRPr="008918E0" w:rsidRDefault="0097720D" w:rsidP="0097720D">
      <w:pPr>
        <w:suppressAutoHyphens/>
        <w:spacing w:before="120" w:after="0" w:line="276" w:lineRule="auto"/>
        <w:ind w:left="426" w:hanging="142"/>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6) Konsorcjum przedsiębiorców – grupa, w skład której wchodzi co najmniej dwóch przedsiębiorców, działających wspólnie na podstawie Umowy konsorcjum i reprezentowanych przez Wykonawcę;</w:t>
      </w:r>
    </w:p>
    <w:p w14:paraId="602E320B" w14:textId="77777777" w:rsidR="0097720D" w:rsidRPr="008918E0" w:rsidRDefault="0097720D" w:rsidP="0097720D">
      <w:pPr>
        <w:suppressAutoHyphens/>
        <w:spacing w:before="120" w:after="0" w:line="276" w:lineRule="auto"/>
        <w:ind w:left="426" w:hanging="142"/>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lastRenderedPageBreak/>
        <w:t>7) Prace rozwojowe – zgodnie z definicją zawartą w art. 2 pkt 86 Rozporządzenia Komisji ( UE ) nr 651/2014 ;</w:t>
      </w:r>
    </w:p>
    <w:p w14:paraId="6742AC02" w14:textId="77777777" w:rsidR="0097720D" w:rsidRPr="008918E0" w:rsidRDefault="0097720D" w:rsidP="0097720D">
      <w:pPr>
        <w:suppressAutoHyphens/>
        <w:spacing w:before="120" w:after="0" w:line="276" w:lineRule="auto"/>
        <w:ind w:left="426" w:hanging="142"/>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8) Ryzyko naukowe – prawdopodobieństwo nieosiągnięcia założeń lub celów Projektu, pomimo postępowania Wykonawcy i Współwykonawców zgodnie z prawem, Umową, mającymi zastosowanie procedurami i dobrymi praktykami, należytą starannością, spowodowane okolicznościami niemożliwymi do przewidzenia na etapie ubiegania się o Finansowanie;</w:t>
      </w:r>
    </w:p>
    <w:p w14:paraId="03CDA4AB" w14:textId="77777777" w:rsidR="0097720D" w:rsidRPr="008918E0" w:rsidRDefault="0097720D" w:rsidP="0097720D">
      <w:pPr>
        <w:suppressAutoHyphens/>
        <w:spacing w:before="120" w:after="0" w:line="276" w:lineRule="auto"/>
        <w:ind w:left="426" w:hanging="142"/>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9) Siła wyższa – należy przez to rozumieć zdarzenie bądź połączenie zdarzeń niezależnych od Stron, które uniemożliwiają wykonywanie zobowiązań wynikających z Umowy, których Strony nie mogły przewidzieć oraz którym nie mogły zapobiec, a także ich przezwyciężyć poprzez działanie z należytą starannością ;</w:t>
      </w:r>
    </w:p>
    <w:p w14:paraId="0332E2BB" w14:textId="77777777" w:rsidR="0097720D" w:rsidRPr="008918E0" w:rsidRDefault="0097720D" w:rsidP="0097720D">
      <w:pPr>
        <w:suppressAutoHyphens/>
        <w:spacing w:before="120" w:after="0" w:line="276" w:lineRule="auto"/>
        <w:ind w:left="426" w:hanging="142"/>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10) Umowa konsorcjum – umowa zawarta pomiędzy Wykonawcą a Współwykonawcami, regulująca zasady współpracy w ramach realizacji Projektu;</w:t>
      </w:r>
    </w:p>
    <w:p w14:paraId="5230D2A9" w14:textId="09ADCA71" w:rsidR="0097720D" w:rsidRPr="008918E0" w:rsidRDefault="0097720D" w:rsidP="0097720D">
      <w:pPr>
        <w:suppressAutoHyphens/>
        <w:spacing w:before="120" w:after="0" w:line="276" w:lineRule="auto"/>
        <w:ind w:left="426" w:hanging="142"/>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 xml:space="preserve">11) Umowa o </w:t>
      </w:r>
      <w:r w:rsidR="00975575" w:rsidRPr="008918E0">
        <w:rPr>
          <w:rFonts w:ascii="Times New Roman" w:eastAsia="Calibri" w:hAnsi="Times New Roman" w:cs="Times New Roman"/>
          <w:bCs/>
          <w:sz w:val="24"/>
          <w:szCs w:val="24"/>
          <w:lang w:eastAsia="zh-CN"/>
        </w:rPr>
        <w:t>do</w:t>
      </w:r>
      <w:r w:rsidRPr="008918E0">
        <w:rPr>
          <w:rFonts w:ascii="Times New Roman" w:eastAsia="Calibri" w:hAnsi="Times New Roman" w:cs="Times New Roman"/>
          <w:bCs/>
          <w:sz w:val="24"/>
          <w:szCs w:val="24"/>
          <w:lang w:eastAsia="zh-CN"/>
        </w:rPr>
        <w:t>finansowanie projektu - Umowa pomiędzy Centrum a Liderem Konsorcjum (Wykonawcą) działającym na rzecz i w imieniu własnym oraz Współwykonawców na podstawie udzielonego pełnomocnictwa, określająca zasady udzielenia przez Centrum Finansowania na realizację projektu ramach III konkursu Strategicznego Programu Badań Naukowych i Prac Rozwojowych "Nowoczesne technologie materiałowe" TECHMATSTRATEG;</w:t>
      </w:r>
    </w:p>
    <w:p w14:paraId="360E761D" w14:textId="77777777" w:rsidR="0097720D" w:rsidRPr="008918E0" w:rsidRDefault="0097720D" w:rsidP="0097720D">
      <w:pPr>
        <w:suppressAutoHyphens/>
        <w:spacing w:before="120" w:after="0" w:line="276" w:lineRule="auto"/>
        <w:ind w:left="426" w:hanging="142"/>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 xml:space="preserve">12) Wkład własny – oznacza to środki finansowe zabezpieczone przez Wykonawcę lub Współwykonawcę, które zostaną przeznaczone na pokrycie kosztów kwalifikowalnych i które nie zostaną Wykonawcy lub Współwykonawcy przekazane </w:t>
      </w:r>
      <w:r w:rsidRPr="008918E0">
        <w:rPr>
          <w:rFonts w:ascii="Times New Roman" w:eastAsia="Calibri" w:hAnsi="Times New Roman" w:cs="Times New Roman"/>
          <w:sz w:val="24"/>
          <w:szCs w:val="24"/>
          <w:lang w:eastAsia="zh-CN"/>
        </w:rPr>
        <w:t xml:space="preserve">w formie dofinansowania (różnica między kwotą kosztów kwalifikowalnych, a kwotą dofinansowania przekazaną Wykonawcy); wkład własny Wykonawcy lub Współwykonawcy nie może pochodzić ze środków publicznych, w tym dotacji/subwencji z budżetu państwa i budżetu jednostek samorządu terytorialnego, chyba że tryb udzielenia w/w dotacji/subwencji nie wyklucza możliwości przeznaczenia środków z nich pochodzących na pokrycie wkładu własnego w innych projektach </w:t>
      </w:r>
      <w:r w:rsidRPr="008918E0">
        <w:rPr>
          <w:rFonts w:ascii="Times New Roman" w:eastAsia="Calibri" w:hAnsi="Times New Roman" w:cs="Times New Roman"/>
          <w:sz w:val="24"/>
          <w:szCs w:val="24"/>
          <w:vertAlign w:val="superscript"/>
          <w:lang w:eastAsia="zh-CN"/>
        </w:rPr>
        <w:footnoteReference w:id="1"/>
      </w:r>
      <w:r w:rsidRPr="008918E0">
        <w:rPr>
          <w:rFonts w:ascii="Times New Roman" w:eastAsia="Calibri" w:hAnsi="Times New Roman" w:cs="Times New Roman"/>
          <w:bCs/>
          <w:sz w:val="24"/>
          <w:szCs w:val="24"/>
          <w:lang w:eastAsia="zh-CN"/>
        </w:rPr>
        <w:t>;</w:t>
      </w:r>
    </w:p>
    <w:p w14:paraId="63D60369" w14:textId="77777777" w:rsidR="0097720D" w:rsidRPr="008918E0" w:rsidRDefault="0097720D" w:rsidP="0097720D">
      <w:pPr>
        <w:suppressAutoHyphens/>
        <w:spacing w:before="120" w:after="0" w:line="276" w:lineRule="auto"/>
        <w:ind w:left="426" w:hanging="142"/>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13) Wniosek o dofinansowanie -  wniosek o dofinansowanie realizacji Projektu złożony przez Wykonawcę w III konkursie Programu;</w:t>
      </w:r>
    </w:p>
    <w:p w14:paraId="244DBAEC" w14:textId="77777777" w:rsidR="0097720D" w:rsidRPr="008918E0" w:rsidRDefault="0097720D" w:rsidP="0097720D">
      <w:pPr>
        <w:suppressAutoHyphens/>
        <w:spacing w:before="120" w:after="0" w:line="276" w:lineRule="auto"/>
        <w:ind w:left="426" w:hanging="142"/>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14)Wnioskodawca – Wykonawca oraz Współwykonawcy ubiegający się o dofinansowanie ;</w:t>
      </w:r>
    </w:p>
    <w:p w14:paraId="5508B92A" w14:textId="78330509" w:rsidR="0097720D" w:rsidRPr="008918E0" w:rsidRDefault="0097720D" w:rsidP="0097720D">
      <w:pPr>
        <w:suppressAutoHyphens/>
        <w:spacing w:before="120" w:after="0" w:line="276" w:lineRule="auto"/>
        <w:ind w:left="426" w:hanging="142"/>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 xml:space="preserve">15) Wykonawca – Wnioskodawca, który w wyniku rozstrzygnięcia III konkursu Programu zawarł z Centrum umowę o </w:t>
      </w:r>
      <w:r w:rsidR="005515A9" w:rsidRPr="008918E0">
        <w:rPr>
          <w:rFonts w:ascii="Times New Roman" w:eastAsia="Calibri" w:hAnsi="Times New Roman" w:cs="Times New Roman"/>
          <w:bCs/>
          <w:sz w:val="24"/>
          <w:szCs w:val="24"/>
          <w:lang w:eastAsia="zh-CN"/>
        </w:rPr>
        <w:t>do</w:t>
      </w:r>
      <w:r w:rsidRPr="008918E0">
        <w:rPr>
          <w:rFonts w:ascii="Times New Roman" w:eastAsia="Calibri" w:hAnsi="Times New Roman" w:cs="Times New Roman"/>
          <w:bCs/>
          <w:sz w:val="24"/>
          <w:szCs w:val="24"/>
          <w:lang w:eastAsia="zh-CN"/>
        </w:rPr>
        <w:t>finansowanie Projektu.</w:t>
      </w:r>
    </w:p>
    <w:p w14:paraId="4AB45A65" w14:textId="77777777" w:rsidR="0097720D" w:rsidRPr="008918E0" w:rsidRDefault="0097720D" w:rsidP="0097720D">
      <w:pPr>
        <w:suppressAutoHyphens/>
        <w:spacing w:before="120" w:after="0" w:line="240" w:lineRule="auto"/>
        <w:ind w:left="426" w:hanging="142"/>
        <w:jc w:val="center"/>
        <w:rPr>
          <w:rFonts w:ascii="Times New Roman" w:eastAsia="Calibri" w:hAnsi="Times New Roman" w:cs="Times New Roman"/>
          <w:b/>
          <w:bCs/>
          <w:sz w:val="24"/>
          <w:szCs w:val="24"/>
          <w:lang w:eastAsia="zh-CN"/>
        </w:rPr>
      </w:pPr>
    </w:p>
    <w:p w14:paraId="03FCC23E"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 2</w:t>
      </w:r>
    </w:p>
    <w:p w14:paraId="12B46712"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Przedmiot Umowy oraz działalności Konsorcjum</w:t>
      </w:r>
    </w:p>
    <w:p w14:paraId="2DE2C6E7" w14:textId="77777777" w:rsidR="0097720D" w:rsidRPr="008918E0" w:rsidRDefault="0097720D" w:rsidP="0097720D">
      <w:pPr>
        <w:suppressAutoHyphens/>
        <w:spacing w:after="0" w:line="240" w:lineRule="auto"/>
        <w:ind w:left="426" w:hanging="142"/>
        <w:jc w:val="both"/>
        <w:rPr>
          <w:rFonts w:ascii="Times New Roman" w:eastAsia="Calibri" w:hAnsi="Times New Roman" w:cs="Times New Roman"/>
          <w:b/>
          <w:bCs/>
          <w:sz w:val="24"/>
          <w:szCs w:val="24"/>
          <w:lang w:eastAsia="zh-CN"/>
        </w:rPr>
      </w:pPr>
    </w:p>
    <w:p w14:paraId="6FF54995" w14:textId="77777777" w:rsidR="0097720D" w:rsidRPr="008918E0" w:rsidRDefault="0097720D" w:rsidP="0097720D">
      <w:pPr>
        <w:numPr>
          <w:ilvl w:val="0"/>
          <w:numId w:val="3"/>
        </w:numPr>
        <w:suppressAutoHyphens/>
        <w:autoSpaceDE w:val="0"/>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Celem działalności Konsorcjum jest realizacja wspólnego projektu pt. „……….................” ogłoszonego przez Centrum w ramach III konkursu Strategicznego </w:t>
      </w:r>
      <w:r w:rsidRPr="008918E0">
        <w:rPr>
          <w:rFonts w:ascii="Times New Roman" w:eastAsia="Calibri" w:hAnsi="Times New Roman" w:cs="Times New Roman"/>
          <w:sz w:val="24"/>
          <w:szCs w:val="24"/>
          <w:lang w:eastAsia="zh-CN"/>
        </w:rPr>
        <w:lastRenderedPageBreak/>
        <w:t xml:space="preserve">Programu Badań Naukowych i Prac Rozwojowych </w:t>
      </w:r>
      <w:r w:rsidRPr="008918E0">
        <w:rPr>
          <w:rFonts w:ascii="Times New Roman" w:eastAsia="Calibri" w:hAnsi="Times New Roman" w:cs="Times New Roman"/>
          <w:b/>
          <w:sz w:val="24"/>
          <w:szCs w:val="24"/>
          <w:lang w:eastAsia="zh-CN"/>
        </w:rPr>
        <w:t>"Nowoczesne technologie materiałowe"</w:t>
      </w:r>
      <w:r w:rsidRPr="008918E0">
        <w:rPr>
          <w:rFonts w:ascii="Times New Roman" w:eastAsia="Calibri" w:hAnsi="Times New Roman" w:cs="Times New Roman"/>
          <w:sz w:val="24"/>
          <w:szCs w:val="24"/>
          <w:lang w:eastAsia="zh-CN"/>
        </w:rPr>
        <w:t xml:space="preserve"> </w:t>
      </w:r>
      <w:r w:rsidRPr="008918E0">
        <w:rPr>
          <w:rFonts w:ascii="Times New Roman" w:eastAsia="Calibri" w:hAnsi="Times New Roman" w:cs="Times New Roman"/>
          <w:b/>
          <w:sz w:val="24"/>
          <w:szCs w:val="24"/>
          <w:lang w:eastAsia="zh-CN"/>
        </w:rPr>
        <w:t>TECHMATSTRATEG</w:t>
      </w:r>
      <w:r w:rsidRPr="008918E0">
        <w:rPr>
          <w:rFonts w:ascii="Times New Roman" w:eastAsia="Calibri" w:hAnsi="Times New Roman" w:cs="Times New Roman"/>
          <w:sz w:val="24"/>
          <w:szCs w:val="24"/>
          <w:lang w:eastAsia="zh-CN"/>
        </w:rPr>
        <w:t xml:space="preserve"> (dalej zwanego </w:t>
      </w:r>
      <w:r w:rsidRPr="008918E0">
        <w:rPr>
          <w:rFonts w:ascii="Times New Roman" w:eastAsia="Calibri" w:hAnsi="Times New Roman" w:cs="Times New Roman"/>
          <w:b/>
          <w:sz w:val="24"/>
          <w:szCs w:val="24"/>
          <w:lang w:eastAsia="zh-CN"/>
        </w:rPr>
        <w:t>Projektem</w:t>
      </w:r>
      <w:r w:rsidRPr="008918E0">
        <w:rPr>
          <w:rFonts w:ascii="Times New Roman" w:eastAsia="Calibri" w:hAnsi="Times New Roman" w:cs="Times New Roman"/>
          <w:sz w:val="24"/>
          <w:szCs w:val="24"/>
          <w:lang w:eastAsia="zh-CN"/>
        </w:rPr>
        <w:t>).</w:t>
      </w:r>
    </w:p>
    <w:p w14:paraId="3014C5C7" w14:textId="77777777" w:rsidR="0097720D" w:rsidRPr="008918E0" w:rsidRDefault="0097720D" w:rsidP="0097720D">
      <w:pPr>
        <w:numPr>
          <w:ilvl w:val="0"/>
          <w:numId w:val="3"/>
        </w:numPr>
        <w:suppressAutoHyphens/>
        <w:autoSpaceDE w:val="0"/>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Strony zobowiązują się do realizacji Projektu i wykorzystania Finansowania, na zasadach określonych w Umowie o dofinansowanie projektu;</w:t>
      </w:r>
    </w:p>
    <w:p w14:paraId="27F42575" w14:textId="77777777" w:rsidR="0097720D" w:rsidRPr="008918E0" w:rsidRDefault="0097720D" w:rsidP="0097720D">
      <w:pPr>
        <w:numPr>
          <w:ilvl w:val="0"/>
          <w:numId w:val="3"/>
        </w:numPr>
        <w:suppressAutoHyphens/>
        <w:autoSpaceDE w:val="0"/>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Strony zobowiązują się do stosowania najlepszych standardów (</w:t>
      </w:r>
      <w:proofErr w:type="spellStart"/>
      <w:r w:rsidRPr="008918E0">
        <w:rPr>
          <w:rFonts w:ascii="Times New Roman" w:eastAsia="Calibri" w:hAnsi="Times New Roman" w:cs="Times New Roman"/>
          <w:sz w:val="24"/>
          <w:szCs w:val="24"/>
          <w:lang w:eastAsia="zh-CN"/>
        </w:rPr>
        <w:t>best</w:t>
      </w:r>
      <w:proofErr w:type="spellEnd"/>
      <w:r w:rsidRPr="008918E0">
        <w:rPr>
          <w:rFonts w:ascii="Times New Roman" w:eastAsia="Calibri" w:hAnsi="Times New Roman" w:cs="Times New Roman"/>
          <w:sz w:val="24"/>
          <w:szCs w:val="24"/>
          <w:lang w:eastAsia="zh-CN"/>
        </w:rPr>
        <w:t xml:space="preserve"> </w:t>
      </w:r>
      <w:proofErr w:type="spellStart"/>
      <w:r w:rsidRPr="008918E0">
        <w:rPr>
          <w:rFonts w:ascii="Times New Roman" w:eastAsia="Calibri" w:hAnsi="Times New Roman" w:cs="Times New Roman"/>
          <w:sz w:val="24"/>
          <w:szCs w:val="24"/>
          <w:lang w:eastAsia="zh-CN"/>
        </w:rPr>
        <w:t>practice</w:t>
      </w:r>
      <w:proofErr w:type="spellEnd"/>
      <w:r w:rsidRPr="008918E0">
        <w:rPr>
          <w:rFonts w:ascii="Times New Roman" w:eastAsia="Calibri" w:hAnsi="Times New Roman" w:cs="Times New Roman"/>
          <w:sz w:val="24"/>
          <w:szCs w:val="24"/>
          <w:lang w:eastAsia="zh-CN"/>
        </w:rPr>
        <w:t>) przy realizacji projektu i wydatkowaniu środków finansowych na ten cel.</w:t>
      </w:r>
    </w:p>
    <w:p w14:paraId="14779F4F" w14:textId="10B0DBE9" w:rsidR="00975575" w:rsidRPr="008918E0" w:rsidRDefault="0097720D" w:rsidP="00975575">
      <w:pPr>
        <w:numPr>
          <w:ilvl w:val="0"/>
          <w:numId w:val="3"/>
        </w:numPr>
        <w:suppressAutoHyphens/>
        <w:autoSpaceDE w:val="0"/>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Strony są zobowiązane do realizowania Projektu określonego w Umowie o dofinansowanie projektu, z należytą starannością, zgodnie z obowiązującymi przepisami prawa polskiego i unijnego, niniejszą Umową Konsorcjum oraz Umową </w:t>
      </w:r>
      <w:r w:rsidRPr="008918E0">
        <w:rPr>
          <w:rFonts w:ascii="Times New Roman" w:eastAsia="Calibri" w:hAnsi="Times New Roman" w:cs="Times New Roman"/>
          <w:sz w:val="24"/>
          <w:szCs w:val="24"/>
          <w:lang w:eastAsia="zh-CN"/>
        </w:rPr>
        <w:br/>
        <w:t>o dofinansowanie projektu, w tym jej załącznikami.</w:t>
      </w:r>
    </w:p>
    <w:p w14:paraId="3A090CDB" w14:textId="77777777" w:rsidR="0097720D" w:rsidRPr="008918E0" w:rsidRDefault="0097720D" w:rsidP="0097720D">
      <w:pPr>
        <w:suppressAutoHyphens/>
        <w:autoSpaceDE w:val="0"/>
        <w:spacing w:after="0" w:line="240" w:lineRule="auto"/>
        <w:ind w:left="720"/>
        <w:jc w:val="both"/>
        <w:rPr>
          <w:rFonts w:ascii="Times New Roman" w:eastAsia="Calibri" w:hAnsi="Times New Roman" w:cs="Times New Roman"/>
          <w:sz w:val="24"/>
          <w:szCs w:val="24"/>
          <w:lang w:eastAsia="zh-CN"/>
        </w:rPr>
      </w:pPr>
      <w:r w:rsidRPr="008918E0">
        <w:rPr>
          <w:rFonts w:ascii="Times New Roman" w:eastAsia="Calibri" w:hAnsi="Times New Roman" w:cs="Times New Roman"/>
          <w:b/>
          <w:iCs/>
          <w:sz w:val="24"/>
          <w:szCs w:val="24"/>
          <w:lang w:eastAsia="zh-CN"/>
        </w:rPr>
        <w:t>Ponadto celem zawarcia Konsorcjum jest</w:t>
      </w:r>
      <w:r w:rsidRPr="008918E0">
        <w:rPr>
          <w:rFonts w:ascii="Times New Roman" w:eastAsia="Calibri" w:hAnsi="Times New Roman" w:cs="Times New Roman"/>
          <w:iCs/>
          <w:sz w:val="24"/>
          <w:szCs w:val="24"/>
          <w:lang w:eastAsia="zh-CN"/>
        </w:rPr>
        <w:t>:</w:t>
      </w:r>
    </w:p>
    <w:p w14:paraId="083EEF0D" w14:textId="77777777" w:rsidR="0097720D" w:rsidRPr="008918E0" w:rsidRDefault="0097720D" w:rsidP="0097720D">
      <w:pPr>
        <w:suppressAutoHyphens/>
        <w:autoSpaceDE w:val="0"/>
        <w:spacing w:after="0" w:line="240" w:lineRule="auto"/>
        <w:ind w:left="720"/>
        <w:jc w:val="both"/>
        <w:rPr>
          <w:rFonts w:ascii="Times New Roman" w:eastAsia="Calibri" w:hAnsi="Times New Roman" w:cs="Times New Roman"/>
          <w:iCs/>
          <w:sz w:val="24"/>
          <w:szCs w:val="24"/>
          <w:lang w:eastAsia="zh-CN"/>
        </w:rPr>
      </w:pPr>
    </w:p>
    <w:p w14:paraId="71656FC1" w14:textId="77777777" w:rsidR="0097720D" w:rsidRPr="008918E0" w:rsidRDefault="0097720D" w:rsidP="0097720D">
      <w:pPr>
        <w:numPr>
          <w:ilvl w:val="0"/>
          <w:numId w:val="4"/>
        </w:numPr>
        <w:suppressAutoHyphens/>
        <w:autoSpaceDE w:val="0"/>
        <w:spacing w:after="0" w:line="276" w:lineRule="auto"/>
        <w:ind w:left="993"/>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Przygotowanie i realizacja Projektu pt. „……….................” w ramach III konkursu Strategicznego Programu Badań Naukowych i Prac Rozwojowych "Nowoczesne technologie materiałowe" TECHMATSTRATEG;</w:t>
      </w:r>
    </w:p>
    <w:p w14:paraId="5B7D3B7E" w14:textId="77777777" w:rsidR="0097720D" w:rsidRPr="008918E0" w:rsidRDefault="0097720D" w:rsidP="0097720D">
      <w:pPr>
        <w:numPr>
          <w:ilvl w:val="0"/>
          <w:numId w:val="4"/>
        </w:numPr>
        <w:suppressAutoHyphens/>
        <w:autoSpaceDE w:val="0"/>
        <w:spacing w:after="0" w:line="276" w:lineRule="auto"/>
        <w:ind w:left="993"/>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Przygotowanie Wniosku o dofinansowanie Projektu;</w:t>
      </w:r>
    </w:p>
    <w:p w14:paraId="6E603EB1" w14:textId="69C79A60" w:rsidR="0097720D" w:rsidRPr="008918E0" w:rsidRDefault="0097720D" w:rsidP="0097720D">
      <w:pPr>
        <w:numPr>
          <w:ilvl w:val="0"/>
          <w:numId w:val="4"/>
        </w:numPr>
        <w:suppressAutoHyphens/>
        <w:autoSpaceDE w:val="0"/>
        <w:spacing w:after="0" w:line="276" w:lineRule="auto"/>
        <w:ind w:left="993"/>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Realizacja celów i zadań określonych w Umowie o </w:t>
      </w:r>
      <w:r w:rsidR="005515A9" w:rsidRPr="008918E0">
        <w:rPr>
          <w:rFonts w:ascii="Times New Roman" w:eastAsia="Calibri" w:hAnsi="Times New Roman" w:cs="Times New Roman"/>
          <w:sz w:val="24"/>
          <w:szCs w:val="24"/>
          <w:lang w:eastAsia="zh-CN"/>
        </w:rPr>
        <w:t>do</w:t>
      </w:r>
      <w:r w:rsidRPr="008918E0">
        <w:rPr>
          <w:rFonts w:ascii="Times New Roman" w:eastAsia="Calibri" w:hAnsi="Times New Roman" w:cs="Times New Roman"/>
          <w:sz w:val="24"/>
          <w:szCs w:val="24"/>
          <w:lang w:eastAsia="zh-CN"/>
        </w:rPr>
        <w:t xml:space="preserve">finansowanie projektu; </w:t>
      </w:r>
    </w:p>
    <w:p w14:paraId="7D51F80B" w14:textId="77777777" w:rsidR="0097720D" w:rsidRPr="008918E0" w:rsidRDefault="0097720D" w:rsidP="0097720D">
      <w:pPr>
        <w:numPr>
          <w:ilvl w:val="0"/>
          <w:numId w:val="4"/>
        </w:numPr>
        <w:suppressAutoHyphens/>
        <w:autoSpaceDE w:val="0"/>
        <w:spacing w:after="0" w:line="276" w:lineRule="auto"/>
        <w:ind w:left="993"/>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Realizacja Projektu w sposób, który przyczyni się do osiągnięcia celów szczegółowych Programu Strategicznego </w:t>
      </w:r>
      <w:proofErr w:type="spellStart"/>
      <w:r w:rsidRPr="008918E0">
        <w:rPr>
          <w:rFonts w:ascii="Times New Roman" w:eastAsia="Calibri" w:hAnsi="Times New Roman" w:cs="Times New Roman"/>
          <w:sz w:val="24"/>
          <w:szCs w:val="24"/>
          <w:lang w:eastAsia="zh-CN"/>
        </w:rPr>
        <w:t>NCBiR</w:t>
      </w:r>
      <w:proofErr w:type="spellEnd"/>
      <w:r w:rsidRPr="008918E0">
        <w:rPr>
          <w:rFonts w:ascii="Times New Roman" w:eastAsia="Calibri" w:hAnsi="Times New Roman" w:cs="Times New Roman"/>
          <w:sz w:val="24"/>
          <w:szCs w:val="24"/>
          <w:lang w:eastAsia="zh-CN"/>
        </w:rPr>
        <w:t xml:space="preserve"> „TECHMATSTRATEG”, tj. </w:t>
      </w:r>
    </w:p>
    <w:p w14:paraId="4CA5C5FE" w14:textId="77777777" w:rsidR="0097720D" w:rsidRPr="008918E0" w:rsidRDefault="0097720D" w:rsidP="0097720D">
      <w:pPr>
        <w:suppressAutoHyphens/>
        <w:autoSpaceDE w:val="0"/>
        <w:spacing w:after="0" w:line="276" w:lineRule="auto"/>
        <w:ind w:left="993"/>
        <w:jc w:val="both"/>
        <w:rPr>
          <w:rFonts w:ascii="Times New Roman" w:eastAsia="Calibri" w:hAnsi="Times New Roman" w:cs="Times New Roman"/>
          <w:sz w:val="24"/>
          <w:szCs w:val="24"/>
          <w:lang w:eastAsia="zh-CN"/>
        </w:rPr>
      </w:pPr>
      <w:r w:rsidRPr="008918E0">
        <w:rPr>
          <w:rFonts w:ascii="Times New Roman" w:eastAsia="Calibri" w:hAnsi="Times New Roman" w:cs="Times New Roman"/>
          <w:i/>
          <w:sz w:val="24"/>
          <w:szCs w:val="24"/>
          <w:lang w:eastAsia="zh-CN"/>
        </w:rPr>
        <w:t xml:space="preserve">a) aktywizacji współpracy jednostek badawczych z przedsiębiorstwami i innymi podmiotami życia gospodarczego; </w:t>
      </w:r>
    </w:p>
    <w:p w14:paraId="0EA96ED4" w14:textId="77777777" w:rsidR="0097720D" w:rsidRPr="008918E0" w:rsidRDefault="0097720D" w:rsidP="0097720D">
      <w:pPr>
        <w:suppressAutoHyphens/>
        <w:autoSpaceDE w:val="0"/>
        <w:spacing w:after="0" w:line="276" w:lineRule="auto"/>
        <w:ind w:left="993"/>
        <w:jc w:val="both"/>
        <w:rPr>
          <w:rFonts w:ascii="Times New Roman" w:eastAsia="Calibri" w:hAnsi="Times New Roman" w:cs="Times New Roman"/>
          <w:sz w:val="24"/>
          <w:szCs w:val="24"/>
          <w:lang w:eastAsia="zh-CN"/>
        </w:rPr>
      </w:pPr>
      <w:r w:rsidRPr="008918E0">
        <w:rPr>
          <w:rFonts w:ascii="Times New Roman" w:eastAsia="Calibri" w:hAnsi="Times New Roman" w:cs="Times New Roman"/>
          <w:i/>
          <w:sz w:val="24"/>
          <w:szCs w:val="24"/>
          <w:lang w:eastAsia="zh-CN"/>
        </w:rPr>
        <w:t xml:space="preserve">b) przygotowania wdrożenia innowacyjnych rozwiązań opracowanych w ramach Programu (na minimalnym poziomie gotowości technologicznej: TRL 7); </w:t>
      </w:r>
    </w:p>
    <w:p w14:paraId="150D6E6B" w14:textId="77777777" w:rsidR="0097720D" w:rsidRPr="008918E0" w:rsidRDefault="0097720D" w:rsidP="0097720D">
      <w:pPr>
        <w:suppressAutoHyphens/>
        <w:autoSpaceDE w:val="0"/>
        <w:spacing w:after="0" w:line="276" w:lineRule="auto"/>
        <w:ind w:left="993"/>
        <w:jc w:val="both"/>
        <w:rPr>
          <w:rFonts w:ascii="Times New Roman" w:eastAsia="Calibri" w:hAnsi="Times New Roman" w:cs="Times New Roman"/>
          <w:sz w:val="24"/>
          <w:szCs w:val="24"/>
          <w:lang w:eastAsia="zh-CN"/>
        </w:rPr>
      </w:pPr>
      <w:r w:rsidRPr="008918E0">
        <w:rPr>
          <w:rFonts w:ascii="Times New Roman" w:eastAsia="Calibri" w:hAnsi="Times New Roman" w:cs="Times New Roman"/>
          <w:i/>
          <w:sz w:val="24"/>
          <w:szCs w:val="24"/>
          <w:lang w:eastAsia="zh-CN"/>
        </w:rPr>
        <w:t xml:space="preserve">c) zwiększenia udziału polskich zespołów badawczych w europejskich programach w zakresie badań i innowacji w obszarach Programu; </w:t>
      </w:r>
    </w:p>
    <w:p w14:paraId="3F51C993" w14:textId="77777777" w:rsidR="0097720D" w:rsidRPr="008918E0" w:rsidRDefault="0097720D" w:rsidP="0097720D">
      <w:pPr>
        <w:suppressAutoHyphens/>
        <w:autoSpaceDE w:val="0"/>
        <w:spacing w:after="0" w:line="276" w:lineRule="auto"/>
        <w:ind w:left="993"/>
        <w:jc w:val="both"/>
        <w:rPr>
          <w:rFonts w:ascii="Times New Roman" w:eastAsia="Calibri" w:hAnsi="Times New Roman" w:cs="Times New Roman"/>
          <w:sz w:val="24"/>
          <w:szCs w:val="24"/>
          <w:lang w:eastAsia="zh-CN"/>
        </w:rPr>
      </w:pPr>
      <w:r w:rsidRPr="008918E0">
        <w:rPr>
          <w:rFonts w:ascii="Times New Roman" w:eastAsia="Calibri" w:hAnsi="Times New Roman" w:cs="Times New Roman"/>
          <w:i/>
          <w:sz w:val="24"/>
          <w:szCs w:val="24"/>
          <w:lang w:eastAsia="zh-CN"/>
        </w:rPr>
        <w:t xml:space="preserve">d) pobudzenia aktywności badawczej prywatnego sektora gospodarczego </w:t>
      </w:r>
      <w:r w:rsidRPr="008918E0">
        <w:rPr>
          <w:rFonts w:ascii="Times New Roman" w:eastAsia="Calibri" w:hAnsi="Times New Roman" w:cs="Times New Roman"/>
          <w:i/>
          <w:sz w:val="24"/>
          <w:szCs w:val="24"/>
          <w:lang w:eastAsia="zh-CN"/>
        </w:rPr>
        <w:br/>
        <w:t>w obszarach Programu.</w:t>
      </w:r>
    </w:p>
    <w:p w14:paraId="3FAEE9EA" w14:textId="77777777" w:rsidR="0097720D" w:rsidRPr="008918E0" w:rsidRDefault="0097720D" w:rsidP="0097720D">
      <w:pPr>
        <w:numPr>
          <w:ilvl w:val="0"/>
          <w:numId w:val="4"/>
        </w:numPr>
        <w:suppressAutoHyphens/>
        <w:autoSpaceDE w:val="0"/>
        <w:spacing w:after="0" w:line="276" w:lineRule="auto"/>
        <w:ind w:left="993"/>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Dołożenie starań do wspólnego osiągnięcia celów i wskaźników zadeklarowanych we Wniosku o dofinansowanie;</w:t>
      </w:r>
    </w:p>
    <w:p w14:paraId="345083DC" w14:textId="77777777" w:rsidR="0097720D" w:rsidRPr="008918E0" w:rsidRDefault="0097720D" w:rsidP="0097720D">
      <w:pPr>
        <w:numPr>
          <w:ilvl w:val="0"/>
          <w:numId w:val="4"/>
        </w:numPr>
        <w:suppressAutoHyphens/>
        <w:autoSpaceDE w:val="0"/>
        <w:spacing w:after="0" w:line="276" w:lineRule="auto"/>
        <w:ind w:left="993"/>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Wymiana informacji między Partnerami w zakresie realizowanego Projektu;</w:t>
      </w:r>
    </w:p>
    <w:p w14:paraId="0FDF5E33" w14:textId="77777777" w:rsidR="0097720D" w:rsidRPr="008918E0" w:rsidRDefault="0097720D" w:rsidP="0097720D">
      <w:pPr>
        <w:numPr>
          <w:ilvl w:val="0"/>
          <w:numId w:val="4"/>
        </w:numPr>
        <w:suppressAutoHyphens/>
        <w:autoSpaceDE w:val="0"/>
        <w:spacing w:after="0" w:line="276" w:lineRule="auto"/>
        <w:ind w:left="993"/>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Rozliczanie otrzymanego dofinansowania;</w:t>
      </w:r>
    </w:p>
    <w:p w14:paraId="072D84C0" w14:textId="77777777" w:rsidR="0097720D" w:rsidRPr="008918E0" w:rsidRDefault="0097720D" w:rsidP="0097720D">
      <w:pPr>
        <w:numPr>
          <w:ilvl w:val="0"/>
          <w:numId w:val="4"/>
        </w:numPr>
        <w:suppressAutoHyphens/>
        <w:autoSpaceDE w:val="0"/>
        <w:spacing w:after="0" w:line="276" w:lineRule="auto"/>
        <w:ind w:left="993"/>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Wspólne promowanie wyników badań realizowanego Projektu;</w:t>
      </w:r>
    </w:p>
    <w:p w14:paraId="784A7265" w14:textId="77777777" w:rsidR="0097720D" w:rsidRPr="008918E0" w:rsidRDefault="0097720D" w:rsidP="0097720D">
      <w:pPr>
        <w:numPr>
          <w:ilvl w:val="0"/>
          <w:numId w:val="4"/>
        </w:numPr>
        <w:suppressAutoHyphens/>
        <w:autoSpaceDE w:val="0"/>
        <w:spacing w:after="0" w:line="276" w:lineRule="auto"/>
        <w:ind w:left="993"/>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Utrzymywanie i propagowanie wśród Partnerów wysokiego standardu realizowania prac badawczych i/lub rozwojowych;</w:t>
      </w:r>
    </w:p>
    <w:p w14:paraId="5B1372D1" w14:textId="77777777" w:rsidR="0097720D" w:rsidRPr="008918E0" w:rsidRDefault="0097720D" w:rsidP="0097720D">
      <w:pPr>
        <w:numPr>
          <w:ilvl w:val="0"/>
          <w:numId w:val="3"/>
        </w:numPr>
        <w:suppressAutoHyphens/>
        <w:autoSpaceDE w:val="0"/>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W celu realizacji zadań Konsorcjum, Partnerzy upoważniają Lidera, w szczególności do:</w:t>
      </w:r>
    </w:p>
    <w:p w14:paraId="1428ABF2" w14:textId="77777777" w:rsidR="0097720D" w:rsidRPr="008918E0" w:rsidRDefault="0097720D" w:rsidP="0097720D">
      <w:pPr>
        <w:suppressAutoHyphens/>
        <w:autoSpaceDE w:val="0"/>
        <w:spacing w:after="0" w:line="276" w:lineRule="auto"/>
        <w:ind w:left="720"/>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a) złożenia wniosku o dofinansowanie projektu w imieniu</w:t>
      </w:r>
      <w:r w:rsidR="00DF4F60" w:rsidRPr="008918E0">
        <w:rPr>
          <w:rFonts w:ascii="Times New Roman" w:eastAsia="Calibri" w:hAnsi="Times New Roman" w:cs="Times New Roman"/>
          <w:sz w:val="24"/>
          <w:szCs w:val="24"/>
          <w:lang w:eastAsia="zh-CN"/>
        </w:rPr>
        <w:t xml:space="preserve"> K</w:t>
      </w:r>
      <w:r w:rsidRPr="008918E0">
        <w:rPr>
          <w:rFonts w:ascii="Times New Roman" w:eastAsia="Calibri" w:hAnsi="Times New Roman" w:cs="Times New Roman"/>
          <w:sz w:val="24"/>
          <w:szCs w:val="24"/>
          <w:lang w:eastAsia="zh-CN"/>
        </w:rPr>
        <w:t>onsorcjum;</w:t>
      </w:r>
    </w:p>
    <w:p w14:paraId="77592B97" w14:textId="77777777" w:rsidR="0097720D" w:rsidRPr="008918E0" w:rsidRDefault="0097720D" w:rsidP="0097720D">
      <w:pPr>
        <w:suppressAutoHyphens/>
        <w:autoSpaceDE w:val="0"/>
        <w:spacing w:after="0" w:line="276" w:lineRule="auto"/>
        <w:ind w:left="720"/>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b) reprezentowania </w:t>
      </w:r>
      <w:r w:rsidR="00DF4F60" w:rsidRPr="008918E0">
        <w:rPr>
          <w:rFonts w:ascii="Times New Roman" w:eastAsia="Calibri" w:hAnsi="Times New Roman" w:cs="Times New Roman"/>
          <w:sz w:val="24"/>
          <w:szCs w:val="24"/>
          <w:lang w:eastAsia="zh-CN"/>
        </w:rPr>
        <w:t>C</w:t>
      </w:r>
      <w:r w:rsidRPr="008918E0">
        <w:rPr>
          <w:rFonts w:ascii="Times New Roman" w:eastAsia="Calibri" w:hAnsi="Times New Roman" w:cs="Times New Roman"/>
          <w:sz w:val="24"/>
          <w:szCs w:val="24"/>
          <w:lang w:eastAsia="zh-CN"/>
        </w:rPr>
        <w:t xml:space="preserve">złonków </w:t>
      </w:r>
      <w:r w:rsidR="00DF4F60" w:rsidRPr="008918E0">
        <w:rPr>
          <w:rFonts w:ascii="Times New Roman" w:eastAsia="Calibri" w:hAnsi="Times New Roman" w:cs="Times New Roman"/>
          <w:sz w:val="24"/>
          <w:szCs w:val="24"/>
          <w:lang w:eastAsia="zh-CN"/>
        </w:rPr>
        <w:t>K</w:t>
      </w:r>
      <w:r w:rsidRPr="008918E0">
        <w:rPr>
          <w:rFonts w:ascii="Times New Roman" w:eastAsia="Calibri" w:hAnsi="Times New Roman" w:cs="Times New Roman"/>
          <w:sz w:val="24"/>
          <w:szCs w:val="24"/>
          <w:lang w:eastAsia="zh-CN"/>
        </w:rPr>
        <w:t xml:space="preserve">onsorcjum w kontaktach z Centrum w związku </w:t>
      </w:r>
      <w:r w:rsidRPr="008918E0">
        <w:rPr>
          <w:rFonts w:ascii="Times New Roman" w:eastAsia="Calibri" w:hAnsi="Times New Roman" w:cs="Times New Roman"/>
          <w:sz w:val="24"/>
          <w:szCs w:val="24"/>
          <w:lang w:eastAsia="zh-CN"/>
        </w:rPr>
        <w:br/>
        <w:t xml:space="preserve">z wykonywaniem umowy o dofinansowanie projektu; </w:t>
      </w:r>
    </w:p>
    <w:p w14:paraId="32EA4767" w14:textId="77777777" w:rsidR="0097720D" w:rsidRPr="008918E0" w:rsidRDefault="0097720D" w:rsidP="0097720D">
      <w:pPr>
        <w:suppressAutoHyphens/>
        <w:autoSpaceDE w:val="0"/>
        <w:spacing w:after="0" w:line="276" w:lineRule="auto"/>
        <w:ind w:left="720"/>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c) zawarcia na rzecz i w imieniu </w:t>
      </w:r>
      <w:r w:rsidR="00DF4F60" w:rsidRPr="008918E0">
        <w:rPr>
          <w:rFonts w:ascii="Times New Roman" w:eastAsia="Calibri" w:hAnsi="Times New Roman" w:cs="Times New Roman"/>
          <w:sz w:val="24"/>
          <w:szCs w:val="24"/>
          <w:lang w:eastAsia="zh-CN"/>
        </w:rPr>
        <w:t>C</w:t>
      </w:r>
      <w:r w:rsidRPr="008918E0">
        <w:rPr>
          <w:rFonts w:ascii="Times New Roman" w:eastAsia="Calibri" w:hAnsi="Times New Roman" w:cs="Times New Roman"/>
          <w:sz w:val="24"/>
          <w:szCs w:val="24"/>
          <w:lang w:eastAsia="zh-CN"/>
        </w:rPr>
        <w:t xml:space="preserve">złonków </w:t>
      </w:r>
      <w:r w:rsidR="00DF4F60" w:rsidRPr="008918E0">
        <w:rPr>
          <w:rFonts w:ascii="Times New Roman" w:eastAsia="Calibri" w:hAnsi="Times New Roman" w:cs="Times New Roman"/>
          <w:sz w:val="24"/>
          <w:szCs w:val="24"/>
          <w:lang w:eastAsia="zh-CN"/>
        </w:rPr>
        <w:t>K</w:t>
      </w:r>
      <w:r w:rsidRPr="008918E0">
        <w:rPr>
          <w:rFonts w:ascii="Times New Roman" w:eastAsia="Calibri" w:hAnsi="Times New Roman" w:cs="Times New Roman"/>
          <w:sz w:val="24"/>
          <w:szCs w:val="24"/>
          <w:lang w:eastAsia="zh-CN"/>
        </w:rPr>
        <w:t>onsorcjum umowy o dofinansowanie z Centrum;</w:t>
      </w:r>
    </w:p>
    <w:p w14:paraId="60C20485" w14:textId="77777777" w:rsidR="0097720D" w:rsidRPr="008918E0" w:rsidRDefault="0097720D" w:rsidP="0097720D">
      <w:pPr>
        <w:suppressAutoHyphens/>
        <w:autoSpaceDE w:val="0"/>
        <w:spacing w:after="0" w:line="276" w:lineRule="auto"/>
        <w:ind w:left="720"/>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d) pośredniczenia w przekazywaniu </w:t>
      </w:r>
      <w:r w:rsidR="00DF4F60" w:rsidRPr="008918E0">
        <w:rPr>
          <w:rFonts w:ascii="Times New Roman" w:eastAsia="Calibri" w:hAnsi="Times New Roman" w:cs="Times New Roman"/>
          <w:sz w:val="24"/>
          <w:szCs w:val="24"/>
          <w:lang w:eastAsia="zh-CN"/>
        </w:rPr>
        <w:t>C</w:t>
      </w:r>
      <w:r w:rsidRPr="008918E0">
        <w:rPr>
          <w:rFonts w:ascii="Times New Roman" w:eastAsia="Calibri" w:hAnsi="Times New Roman" w:cs="Times New Roman"/>
          <w:sz w:val="24"/>
          <w:szCs w:val="24"/>
          <w:lang w:eastAsia="zh-CN"/>
        </w:rPr>
        <w:t xml:space="preserve">złonkom </w:t>
      </w:r>
      <w:r w:rsidR="00DF4F60" w:rsidRPr="008918E0">
        <w:rPr>
          <w:rFonts w:ascii="Times New Roman" w:eastAsia="Calibri" w:hAnsi="Times New Roman" w:cs="Times New Roman"/>
          <w:sz w:val="24"/>
          <w:szCs w:val="24"/>
          <w:lang w:eastAsia="zh-CN"/>
        </w:rPr>
        <w:t>K</w:t>
      </w:r>
      <w:r w:rsidRPr="008918E0">
        <w:rPr>
          <w:rFonts w:ascii="Times New Roman" w:eastAsia="Calibri" w:hAnsi="Times New Roman" w:cs="Times New Roman"/>
          <w:sz w:val="24"/>
          <w:szCs w:val="24"/>
          <w:lang w:eastAsia="zh-CN"/>
        </w:rPr>
        <w:t xml:space="preserve">onsorcjum środków finansowych otrzymanych z Centrum i ich rozliczaniu; </w:t>
      </w:r>
    </w:p>
    <w:p w14:paraId="0E3454CF" w14:textId="77777777" w:rsidR="0097720D" w:rsidRPr="008918E0" w:rsidRDefault="0097720D" w:rsidP="0097720D">
      <w:pPr>
        <w:suppressAutoHyphens/>
        <w:autoSpaceDE w:val="0"/>
        <w:spacing w:after="0" w:line="276" w:lineRule="auto"/>
        <w:ind w:left="720"/>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e) dokonywania zmian w umowie o dofinansowanie projektu; </w:t>
      </w:r>
    </w:p>
    <w:p w14:paraId="08A651A9" w14:textId="77777777" w:rsidR="0097720D" w:rsidRPr="008918E0" w:rsidRDefault="0097720D" w:rsidP="0097720D">
      <w:pPr>
        <w:suppressAutoHyphens/>
        <w:autoSpaceDE w:val="0"/>
        <w:spacing w:after="0" w:line="276" w:lineRule="auto"/>
        <w:ind w:left="720"/>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f) reprezentowania </w:t>
      </w:r>
      <w:r w:rsidR="00AE1360" w:rsidRPr="008918E0">
        <w:rPr>
          <w:rFonts w:ascii="Times New Roman" w:eastAsia="Calibri" w:hAnsi="Times New Roman" w:cs="Times New Roman"/>
          <w:sz w:val="24"/>
          <w:szCs w:val="24"/>
          <w:lang w:eastAsia="zh-CN"/>
        </w:rPr>
        <w:t>C</w:t>
      </w:r>
      <w:r w:rsidRPr="008918E0">
        <w:rPr>
          <w:rFonts w:ascii="Times New Roman" w:eastAsia="Calibri" w:hAnsi="Times New Roman" w:cs="Times New Roman"/>
          <w:sz w:val="24"/>
          <w:szCs w:val="24"/>
          <w:lang w:eastAsia="zh-CN"/>
        </w:rPr>
        <w:t xml:space="preserve">złonków </w:t>
      </w:r>
      <w:r w:rsidR="00AE1360" w:rsidRPr="008918E0">
        <w:rPr>
          <w:rFonts w:ascii="Times New Roman" w:eastAsia="Calibri" w:hAnsi="Times New Roman" w:cs="Times New Roman"/>
          <w:sz w:val="24"/>
          <w:szCs w:val="24"/>
          <w:lang w:eastAsia="zh-CN"/>
        </w:rPr>
        <w:t>K</w:t>
      </w:r>
      <w:r w:rsidRPr="008918E0">
        <w:rPr>
          <w:rFonts w:ascii="Times New Roman" w:eastAsia="Calibri" w:hAnsi="Times New Roman" w:cs="Times New Roman"/>
          <w:sz w:val="24"/>
          <w:szCs w:val="24"/>
          <w:lang w:eastAsia="zh-CN"/>
        </w:rPr>
        <w:t xml:space="preserve">onsorcjum w związku z wykonaniem umowy </w:t>
      </w:r>
      <w:r w:rsidRPr="008918E0">
        <w:rPr>
          <w:rFonts w:ascii="Times New Roman" w:eastAsia="Calibri" w:hAnsi="Times New Roman" w:cs="Times New Roman"/>
          <w:sz w:val="24"/>
          <w:szCs w:val="24"/>
          <w:lang w:eastAsia="zh-CN"/>
        </w:rPr>
        <w:br/>
        <w:t>o dofinansowanie projektu</w:t>
      </w:r>
      <w:r w:rsidR="00AE1360" w:rsidRPr="008918E0">
        <w:rPr>
          <w:rFonts w:ascii="Times New Roman" w:eastAsia="Calibri" w:hAnsi="Times New Roman" w:cs="Times New Roman"/>
          <w:sz w:val="24"/>
          <w:szCs w:val="24"/>
          <w:lang w:eastAsia="zh-CN"/>
        </w:rPr>
        <w:t>.</w:t>
      </w:r>
    </w:p>
    <w:p w14:paraId="6F97664E"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lastRenderedPageBreak/>
        <w:t>§ 3</w:t>
      </w:r>
    </w:p>
    <w:p w14:paraId="1E3CBB18"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Zadania i obowiązki Lidera Konsorcjum w związku z realizacją Projektu</w:t>
      </w:r>
    </w:p>
    <w:p w14:paraId="1AE24BD5" w14:textId="77777777" w:rsidR="0097720D" w:rsidRPr="008918E0" w:rsidRDefault="0097720D" w:rsidP="0097720D">
      <w:pPr>
        <w:suppressAutoHyphens/>
        <w:spacing w:after="0" w:line="240" w:lineRule="auto"/>
        <w:ind w:left="426"/>
        <w:jc w:val="both"/>
        <w:rPr>
          <w:rFonts w:ascii="Times New Roman" w:eastAsia="Calibri" w:hAnsi="Times New Roman" w:cs="Times New Roman"/>
          <w:sz w:val="24"/>
          <w:szCs w:val="24"/>
          <w:lang w:eastAsia="zh-CN"/>
        </w:rPr>
      </w:pPr>
    </w:p>
    <w:p w14:paraId="7683E21F" w14:textId="77777777" w:rsidR="0097720D" w:rsidRPr="008918E0" w:rsidRDefault="0097720D" w:rsidP="0097720D">
      <w:pPr>
        <w:numPr>
          <w:ilvl w:val="0"/>
          <w:numId w:val="1"/>
        </w:numPr>
        <w:tabs>
          <w:tab w:val="left" w:pos="540"/>
        </w:tabs>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Jednostką reprezentującą Konsorcjum jest Lider Konsorcjum- Politechnika Łódzka.</w:t>
      </w:r>
    </w:p>
    <w:p w14:paraId="3C86C4DC" w14:textId="77777777" w:rsidR="0097720D" w:rsidRPr="008918E0" w:rsidRDefault="0097720D" w:rsidP="0097720D">
      <w:pPr>
        <w:numPr>
          <w:ilvl w:val="0"/>
          <w:numId w:val="1"/>
        </w:numPr>
        <w:tabs>
          <w:tab w:val="left" w:pos="540"/>
        </w:tabs>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Lider Konsorcjum zobowiązuje się do wykonywania obowiązków wynikających z niniejszej Umowy Konsorcjum przy dołożeniu należytej staranności w rozumieniu przepisów kodeksu cywilnego.</w:t>
      </w:r>
    </w:p>
    <w:p w14:paraId="193B00AB" w14:textId="77777777" w:rsidR="0097720D" w:rsidRPr="008918E0" w:rsidRDefault="0097720D" w:rsidP="0097720D">
      <w:pPr>
        <w:numPr>
          <w:ilvl w:val="0"/>
          <w:numId w:val="1"/>
        </w:numPr>
        <w:tabs>
          <w:tab w:val="left" w:pos="426"/>
          <w:tab w:val="left" w:pos="540"/>
        </w:tabs>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Times New Roman" w:hAnsi="Times New Roman" w:cs="Times New Roman"/>
          <w:bCs/>
          <w:sz w:val="24"/>
          <w:szCs w:val="24"/>
          <w:lang w:eastAsia="zh-CN"/>
        </w:rPr>
        <w:t xml:space="preserve"> </w:t>
      </w:r>
      <w:r w:rsidRPr="008918E0">
        <w:rPr>
          <w:rFonts w:ascii="Times New Roman" w:eastAsia="Calibri" w:hAnsi="Times New Roman" w:cs="Times New Roman"/>
          <w:bCs/>
          <w:sz w:val="24"/>
          <w:szCs w:val="24"/>
          <w:lang w:eastAsia="zh-CN"/>
        </w:rPr>
        <w:t>Lider zobowiązuje się na mocy udzielonego pełnomocnictwa, reprezentować Konsorcjum we wszystkich sprawach związanych z wykonaniem Umowy o dofinansowanie projektu.</w:t>
      </w:r>
    </w:p>
    <w:p w14:paraId="0795644F" w14:textId="77777777" w:rsidR="0097720D" w:rsidRPr="008918E0" w:rsidRDefault="0097720D" w:rsidP="0097720D">
      <w:pPr>
        <w:numPr>
          <w:ilvl w:val="0"/>
          <w:numId w:val="1"/>
        </w:numPr>
        <w:tabs>
          <w:tab w:val="left" w:pos="426"/>
          <w:tab w:val="left" w:pos="540"/>
        </w:tabs>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 xml:space="preserve">Lider zobowiązuje się niezwłocznie informować Centrum w formie pisemnej </w:t>
      </w:r>
      <w:r w:rsidRPr="008918E0">
        <w:rPr>
          <w:rFonts w:ascii="Times New Roman" w:eastAsia="Calibri" w:hAnsi="Times New Roman" w:cs="Times New Roman"/>
          <w:bCs/>
          <w:sz w:val="24"/>
          <w:szCs w:val="24"/>
          <w:lang w:eastAsia="zh-CN"/>
        </w:rPr>
        <w:br/>
        <w:t>o wszystkich zmianach w Umowie konsorcjum.</w:t>
      </w:r>
    </w:p>
    <w:p w14:paraId="0935E96B" w14:textId="4E83F74B" w:rsidR="0097720D" w:rsidRPr="008918E0" w:rsidRDefault="0097720D" w:rsidP="0097720D">
      <w:pPr>
        <w:numPr>
          <w:ilvl w:val="0"/>
          <w:numId w:val="1"/>
        </w:numPr>
        <w:tabs>
          <w:tab w:val="left" w:pos="426"/>
          <w:tab w:val="left" w:pos="540"/>
        </w:tabs>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 xml:space="preserve">Lider Konsorcjum jest upoważniony przez Partnerów, w szczególności do dokonywania w imieniu Partnerów czynności wskazanych w </w:t>
      </w:r>
      <w:r w:rsidRPr="008918E0">
        <w:rPr>
          <w:rFonts w:ascii="Times New Roman" w:eastAsia="Calibri" w:hAnsi="Times New Roman" w:cs="Times New Roman"/>
          <w:b/>
          <w:bCs/>
          <w:sz w:val="24"/>
          <w:szCs w:val="24"/>
          <w:lang w:eastAsia="zh-CN"/>
        </w:rPr>
        <w:t>§</w:t>
      </w:r>
      <w:r w:rsidR="008918E0" w:rsidRPr="008918E0">
        <w:rPr>
          <w:rFonts w:ascii="Times New Roman" w:eastAsia="Calibri" w:hAnsi="Times New Roman" w:cs="Times New Roman"/>
          <w:b/>
          <w:bCs/>
          <w:sz w:val="24"/>
          <w:szCs w:val="24"/>
          <w:lang w:eastAsia="zh-CN"/>
        </w:rPr>
        <w:t xml:space="preserve"> </w:t>
      </w:r>
      <w:r w:rsidRPr="008918E0">
        <w:rPr>
          <w:rFonts w:ascii="Times New Roman" w:eastAsia="Calibri" w:hAnsi="Times New Roman" w:cs="Times New Roman"/>
          <w:bCs/>
          <w:sz w:val="24"/>
          <w:szCs w:val="24"/>
          <w:lang w:eastAsia="zh-CN"/>
        </w:rPr>
        <w:t>2 ust.6.</w:t>
      </w:r>
    </w:p>
    <w:p w14:paraId="7448629E" w14:textId="596DBE7C" w:rsidR="0097720D" w:rsidRPr="008918E0" w:rsidRDefault="0097720D" w:rsidP="0097720D">
      <w:pPr>
        <w:numPr>
          <w:ilvl w:val="0"/>
          <w:numId w:val="1"/>
        </w:numPr>
        <w:tabs>
          <w:tab w:val="left" w:pos="540"/>
        </w:tabs>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Lider Konsorcjum zobowiązuje się do współpracy z upoważnionymi instytucjami zgodnie z Umową o </w:t>
      </w:r>
      <w:r w:rsidR="005515A9" w:rsidRPr="008918E0">
        <w:rPr>
          <w:rFonts w:ascii="Times New Roman" w:eastAsia="Calibri" w:hAnsi="Times New Roman" w:cs="Times New Roman"/>
          <w:bCs/>
          <w:sz w:val="24"/>
          <w:szCs w:val="24"/>
          <w:lang w:eastAsia="zh-CN"/>
        </w:rPr>
        <w:t>do</w:t>
      </w:r>
      <w:r w:rsidRPr="008918E0">
        <w:rPr>
          <w:rFonts w:ascii="Times New Roman" w:eastAsia="Calibri" w:hAnsi="Times New Roman" w:cs="Times New Roman"/>
          <w:bCs/>
          <w:sz w:val="24"/>
          <w:szCs w:val="24"/>
          <w:lang w:eastAsia="zh-CN"/>
        </w:rPr>
        <w:t>finansowanie projektu, w tym także, w zakresie czynności kontrolnych.</w:t>
      </w:r>
    </w:p>
    <w:p w14:paraId="17FC42CF" w14:textId="77777777" w:rsidR="0097720D" w:rsidRPr="008918E0" w:rsidRDefault="0097720D" w:rsidP="0097720D">
      <w:pPr>
        <w:numPr>
          <w:ilvl w:val="0"/>
          <w:numId w:val="1"/>
        </w:numPr>
        <w:tabs>
          <w:tab w:val="left" w:pos="540"/>
        </w:tabs>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Lider zobowiązuje się zapewnić, aby niniejsza Umowa konsorcjum zawierała postanowienia zapewniające prawidłową realizację Projektu przez członków Konsorcjum oraz wykonywanie przez nich wszelkich obowiązków, które są niezbędne do prawidłowej realizacji Umowy.</w:t>
      </w:r>
    </w:p>
    <w:p w14:paraId="47510BE3" w14:textId="336E5995" w:rsidR="00975575" w:rsidRPr="008918E0" w:rsidRDefault="0097720D" w:rsidP="00975575">
      <w:pPr>
        <w:numPr>
          <w:ilvl w:val="0"/>
          <w:numId w:val="1"/>
        </w:numPr>
        <w:tabs>
          <w:tab w:val="left" w:pos="426"/>
          <w:tab w:val="left" w:pos="540"/>
        </w:tabs>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Times New Roman" w:hAnsi="Times New Roman" w:cs="Times New Roman"/>
          <w:bCs/>
          <w:sz w:val="24"/>
          <w:szCs w:val="24"/>
          <w:lang w:eastAsia="zh-CN"/>
        </w:rPr>
        <w:t xml:space="preserve"> </w:t>
      </w:r>
      <w:r w:rsidRPr="008918E0">
        <w:rPr>
          <w:rFonts w:ascii="Times New Roman" w:eastAsia="Calibri" w:hAnsi="Times New Roman" w:cs="Times New Roman"/>
          <w:bCs/>
          <w:sz w:val="24"/>
          <w:szCs w:val="24"/>
          <w:lang w:eastAsia="zh-CN"/>
        </w:rPr>
        <w:t xml:space="preserve">Lider wyraża zgodę na udostępnienie organom administracji rządowej lub podmiotom przez nie upoważnionym wszelkich informacji o wynikach realizacji Projektu, w tym wniosku o dofinansowanie, jego recenzji, Umowy o </w:t>
      </w:r>
      <w:r w:rsidR="005515A9" w:rsidRPr="008918E0">
        <w:rPr>
          <w:rFonts w:ascii="Times New Roman" w:eastAsia="Calibri" w:hAnsi="Times New Roman" w:cs="Times New Roman"/>
          <w:bCs/>
          <w:sz w:val="24"/>
          <w:szCs w:val="24"/>
          <w:lang w:eastAsia="zh-CN"/>
        </w:rPr>
        <w:t>do</w:t>
      </w:r>
      <w:r w:rsidRPr="008918E0">
        <w:rPr>
          <w:rFonts w:ascii="Times New Roman" w:eastAsia="Calibri" w:hAnsi="Times New Roman" w:cs="Times New Roman"/>
          <w:bCs/>
          <w:sz w:val="24"/>
          <w:szCs w:val="24"/>
          <w:lang w:eastAsia="zh-CN"/>
        </w:rPr>
        <w:t>finansowanie projektu, Raportów oraz innych dokumentów dotyczących realizowanego Projektu w celach związanych z działalnością tych organów lub podmiotów.</w:t>
      </w:r>
    </w:p>
    <w:p w14:paraId="3D2B4E86" w14:textId="0D77C86F" w:rsidR="0097720D" w:rsidRPr="008918E0" w:rsidRDefault="0097720D" w:rsidP="00975575">
      <w:pPr>
        <w:numPr>
          <w:ilvl w:val="0"/>
          <w:numId w:val="1"/>
        </w:numPr>
        <w:tabs>
          <w:tab w:val="left" w:pos="426"/>
          <w:tab w:val="left" w:pos="540"/>
        </w:tabs>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Do zadań Lidera Konsorcjum w </w:t>
      </w:r>
      <w:r w:rsidRPr="008918E0">
        <w:rPr>
          <w:rFonts w:ascii="Times New Roman" w:eastAsia="Calibri" w:hAnsi="Times New Roman" w:cs="Times New Roman"/>
          <w:bCs/>
          <w:sz w:val="24"/>
          <w:szCs w:val="24"/>
          <w:u w:val="single"/>
          <w:lang w:eastAsia="zh-CN"/>
        </w:rPr>
        <w:t xml:space="preserve">zakresie Wniosku o dofinansowanie, Umowy o  dofinansowanie projektu oraz rozliczania dofinansowania </w:t>
      </w:r>
      <w:r w:rsidRPr="008918E0">
        <w:rPr>
          <w:rFonts w:ascii="Times New Roman" w:eastAsia="Calibri" w:hAnsi="Times New Roman" w:cs="Times New Roman"/>
          <w:bCs/>
          <w:sz w:val="24"/>
          <w:szCs w:val="24"/>
          <w:lang w:eastAsia="zh-CN"/>
        </w:rPr>
        <w:t>należeć będzie w szczególności:</w:t>
      </w:r>
    </w:p>
    <w:p w14:paraId="41703203" w14:textId="77777777" w:rsidR="0097720D" w:rsidRPr="008918E0" w:rsidRDefault="0097720D" w:rsidP="0097720D">
      <w:pPr>
        <w:numPr>
          <w:ilvl w:val="0"/>
          <w:numId w:val="20"/>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zgromadzenie od Partnerów wszelkich informacji i dokumentów niezbędnych do złożenia Wniosku o dofinansowanie w ramach Konkursu;</w:t>
      </w:r>
    </w:p>
    <w:p w14:paraId="083B73EF" w14:textId="77777777" w:rsidR="0097720D" w:rsidRPr="008918E0" w:rsidRDefault="0097720D" w:rsidP="0097720D">
      <w:pPr>
        <w:numPr>
          <w:ilvl w:val="0"/>
          <w:numId w:val="20"/>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 xml:space="preserve">opracowanie i  złożenie kompletnego Wniosku o dofinansowanie zgodnie z zasadami Konkursu oraz innymi dokumentami strategicznymi i aktami prawnymi oraz w razie zaistnienia takiej potrzeby dokonywanie zmian we Wniosku </w:t>
      </w:r>
      <w:r w:rsidRPr="008918E0">
        <w:rPr>
          <w:rFonts w:ascii="Times New Roman" w:eastAsia="Calibri" w:hAnsi="Times New Roman" w:cs="Times New Roman"/>
          <w:bCs/>
          <w:sz w:val="24"/>
          <w:szCs w:val="24"/>
          <w:lang w:eastAsia="zh-CN"/>
        </w:rPr>
        <w:br/>
        <w:t>o dofinasowanie;</w:t>
      </w:r>
    </w:p>
    <w:p w14:paraId="6BDB5F4E" w14:textId="77777777" w:rsidR="0097720D" w:rsidRPr="008918E0" w:rsidRDefault="0097720D" w:rsidP="0097720D">
      <w:pPr>
        <w:numPr>
          <w:ilvl w:val="0"/>
          <w:numId w:val="20"/>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 xml:space="preserve">zgromadzenie od Partnerów wszystkich dokumentów niezbędnych do podpisania Umowy o  dofinansowanie projektu; </w:t>
      </w:r>
    </w:p>
    <w:p w14:paraId="59E4181D" w14:textId="77777777" w:rsidR="0097720D" w:rsidRPr="008918E0" w:rsidRDefault="0097720D" w:rsidP="0097720D">
      <w:pPr>
        <w:numPr>
          <w:ilvl w:val="0"/>
          <w:numId w:val="20"/>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 xml:space="preserve">reprezentowanie Partnerów przed Centrum, zgodnie z udzielonym upoważnieniem; </w:t>
      </w:r>
    </w:p>
    <w:p w14:paraId="1E7DF637" w14:textId="77777777" w:rsidR="0097720D" w:rsidRPr="008918E0" w:rsidRDefault="0097720D" w:rsidP="0097720D">
      <w:pPr>
        <w:numPr>
          <w:ilvl w:val="0"/>
          <w:numId w:val="20"/>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przekazywanie Centrum Wniosków o płatność oraz raportów w wyznaczonych w Umowie o dofinansowanie projektu terminach.</w:t>
      </w:r>
    </w:p>
    <w:p w14:paraId="615B621D" w14:textId="77777777" w:rsidR="0097720D" w:rsidRPr="008918E0" w:rsidRDefault="0097720D" w:rsidP="0097720D">
      <w:pPr>
        <w:tabs>
          <w:tab w:val="left" w:pos="540"/>
        </w:tabs>
        <w:spacing w:after="0" w:line="276" w:lineRule="auto"/>
        <w:ind w:left="1146"/>
        <w:jc w:val="both"/>
        <w:rPr>
          <w:rFonts w:ascii="Times New Roman" w:eastAsia="Calibri" w:hAnsi="Times New Roman" w:cs="Times New Roman"/>
          <w:bCs/>
          <w:sz w:val="24"/>
          <w:szCs w:val="24"/>
          <w:lang w:eastAsia="zh-CN"/>
        </w:rPr>
      </w:pPr>
    </w:p>
    <w:p w14:paraId="09CFCCFA" w14:textId="77777777" w:rsidR="0097720D" w:rsidRPr="008918E0" w:rsidRDefault="0097720D" w:rsidP="0097720D">
      <w:pPr>
        <w:tabs>
          <w:tab w:val="left" w:pos="851"/>
        </w:tabs>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10. Do zadań Lidera Konsorcjum w </w:t>
      </w:r>
      <w:r w:rsidRPr="008918E0">
        <w:rPr>
          <w:rFonts w:ascii="Times New Roman" w:eastAsia="Calibri" w:hAnsi="Times New Roman" w:cs="Times New Roman"/>
          <w:bCs/>
          <w:sz w:val="24"/>
          <w:szCs w:val="24"/>
          <w:u w:val="single"/>
          <w:lang w:eastAsia="zh-CN"/>
        </w:rPr>
        <w:t>zakresie organizacji i zarządzania Projektem</w:t>
      </w:r>
      <w:r w:rsidRPr="008918E0">
        <w:rPr>
          <w:rFonts w:ascii="Times New Roman" w:eastAsia="Calibri" w:hAnsi="Times New Roman" w:cs="Times New Roman"/>
          <w:bCs/>
          <w:sz w:val="24"/>
          <w:szCs w:val="24"/>
          <w:lang w:eastAsia="zh-CN"/>
        </w:rPr>
        <w:t xml:space="preserve"> należeć będzie w szczególności:</w:t>
      </w:r>
    </w:p>
    <w:p w14:paraId="03F74F84" w14:textId="77777777" w:rsidR="0097720D" w:rsidRPr="008918E0" w:rsidRDefault="0097720D" w:rsidP="0097720D">
      <w:pPr>
        <w:numPr>
          <w:ilvl w:val="0"/>
          <w:numId w:val="16"/>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prowadzenie Biura Lidera Projektu;</w:t>
      </w:r>
    </w:p>
    <w:p w14:paraId="41B23360" w14:textId="77777777" w:rsidR="0097720D" w:rsidRPr="008918E0" w:rsidRDefault="0097720D" w:rsidP="0097720D">
      <w:pPr>
        <w:numPr>
          <w:ilvl w:val="0"/>
          <w:numId w:val="16"/>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koordynacja prac Biur Partnerów powołanych przez każdego Partnera;</w:t>
      </w:r>
    </w:p>
    <w:p w14:paraId="6C69BB18" w14:textId="77777777" w:rsidR="0097720D" w:rsidRPr="008918E0" w:rsidRDefault="0097720D" w:rsidP="0097720D">
      <w:pPr>
        <w:numPr>
          <w:ilvl w:val="0"/>
          <w:numId w:val="16"/>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 xml:space="preserve">współpraca z Koordynatorami Biur Partnerów w  zakresie bieżącego zarządzania </w:t>
      </w:r>
      <w:r w:rsidRPr="008918E0">
        <w:rPr>
          <w:rFonts w:ascii="Times New Roman" w:eastAsia="Calibri" w:hAnsi="Times New Roman" w:cs="Times New Roman"/>
          <w:sz w:val="24"/>
          <w:szCs w:val="24"/>
          <w:lang w:eastAsia="zh-CN"/>
        </w:rPr>
        <w:t>Projektem oraz udostępnianie im wszelkich informacji dotyczących przebiegu i oceny zewnętrznej Projektu;</w:t>
      </w:r>
    </w:p>
    <w:p w14:paraId="2F3B8407" w14:textId="77777777" w:rsidR="0097720D" w:rsidRPr="008918E0" w:rsidRDefault="0097720D" w:rsidP="0097720D">
      <w:pPr>
        <w:numPr>
          <w:ilvl w:val="0"/>
          <w:numId w:val="16"/>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lastRenderedPageBreak/>
        <w:t>udzielanie Centrum oraz podmiotom upoważnionym przez Centrum wszelkich żądanych informacji lub dokumentów dotyczących realizacji Projektu i wydatkowania Finansowania, a także wyników Projektu oraz ich wykorzystania, w trakcie realizacji Projektu oraz przez okres 5 lat od terminu zakończenia realizacji Projektu;</w:t>
      </w:r>
    </w:p>
    <w:p w14:paraId="1944C135" w14:textId="77777777" w:rsidR="0097720D" w:rsidRPr="008918E0" w:rsidRDefault="0097720D" w:rsidP="0097720D">
      <w:pPr>
        <w:numPr>
          <w:ilvl w:val="0"/>
          <w:numId w:val="16"/>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koordynacja, monitoring oraz kontrola działań związanych z realizacją Projektu;</w:t>
      </w:r>
    </w:p>
    <w:p w14:paraId="7DB4DEB9" w14:textId="77777777" w:rsidR="0097720D" w:rsidRPr="008918E0" w:rsidRDefault="0097720D" w:rsidP="0097720D">
      <w:pPr>
        <w:numPr>
          <w:ilvl w:val="0"/>
          <w:numId w:val="16"/>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archiwizacja dokumentacji związanej z realizacją Projektu przez Lidera Konsorcjum;</w:t>
      </w:r>
    </w:p>
    <w:p w14:paraId="1ED1628F" w14:textId="77777777" w:rsidR="0097720D" w:rsidRPr="008918E0" w:rsidRDefault="0097720D" w:rsidP="0097720D">
      <w:pPr>
        <w:numPr>
          <w:ilvl w:val="0"/>
          <w:numId w:val="16"/>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kontrola dokumentacji dotyczącej realizacji Projektu przez poszczególnych Partnerów;</w:t>
      </w:r>
    </w:p>
    <w:p w14:paraId="61BECB75" w14:textId="77777777" w:rsidR="0097720D" w:rsidRPr="008918E0" w:rsidRDefault="0097720D" w:rsidP="0097720D">
      <w:pPr>
        <w:numPr>
          <w:ilvl w:val="0"/>
          <w:numId w:val="16"/>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przekazywanie  Partnerom Konsorcjum informacji i dokumentów związanych z monitorowaniem i kontrolą prawidłowej realizacji projektu, przedkładanych do Centrum;</w:t>
      </w:r>
    </w:p>
    <w:p w14:paraId="6F903A97" w14:textId="77777777" w:rsidR="0097720D" w:rsidRPr="008918E0" w:rsidRDefault="0097720D" w:rsidP="0097720D">
      <w:pPr>
        <w:numPr>
          <w:ilvl w:val="0"/>
          <w:numId w:val="16"/>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opracowywanie procedur, instrukcji, regulaminów dotyczących realizacji Projektu wynikających z obowiązujących przepisów, wytycznych oraz innych dokumentów i zaleceń Centrum;</w:t>
      </w:r>
    </w:p>
    <w:p w14:paraId="0B24B310" w14:textId="15A9555D" w:rsidR="0097720D" w:rsidRPr="008918E0" w:rsidRDefault="0097720D" w:rsidP="0097720D">
      <w:pPr>
        <w:numPr>
          <w:ilvl w:val="0"/>
          <w:numId w:val="16"/>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składanie do Centrum dokumentów umożliwiających monitorowanie, sprawozdawczość oraz weryfikację poprawnego realizowania Umowy</w:t>
      </w:r>
      <w:r w:rsidR="005515A9" w:rsidRPr="008918E0">
        <w:rPr>
          <w:rFonts w:ascii="Times New Roman" w:eastAsia="Calibri" w:hAnsi="Times New Roman" w:cs="Times New Roman"/>
          <w:sz w:val="24"/>
          <w:szCs w:val="24"/>
          <w:lang w:eastAsia="zh-CN"/>
        </w:rPr>
        <w:t xml:space="preserve"> o do</w:t>
      </w:r>
      <w:r w:rsidRPr="008918E0">
        <w:rPr>
          <w:rFonts w:ascii="Times New Roman" w:eastAsia="Calibri" w:hAnsi="Times New Roman" w:cs="Times New Roman"/>
          <w:sz w:val="24"/>
          <w:szCs w:val="24"/>
          <w:lang w:eastAsia="zh-CN"/>
        </w:rPr>
        <w:t xml:space="preserve">finansowanie projektu, zgodne ze wzorem zamieszczonym na stronie internetowej Centrum </w:t>
      </w:r>
      <w:r w:rsidRPr="008918E0">
        <w:rPr>
          <w:rFonts w:ascii="Times New Roman" w:eastAsia="Calibri" w:hAnsi="Times New Roman" w:cs="Times New Roman"/>
          <w:i/>
          <w:sz w:val="24"/>
          <w:szCs w:val="24"/>
          <w:lang w:eastAsia="zh-CN"/>
        </w:rPr>
        <w:t>www.ncbr. gov.pl:</w:t>
      </w:r>
      <w:r w:rsidRPr="008918E0">
        <w:rPr>
          <w:rFonts w:ascii="Times New Roman" w:eastAsia="Calibri" w:hAnsi="Times New Roman" w:cs="Times New Roman"/>
          <w:sz w:val="24"/>
          <w:szCs w:val="24"/>
          <w:lang w:eastAsia="zh-CN"/>
        </w:rPr>
        <w:t xml:space="preserve"> </w:t>
      </w:r>
    </w:p>
    <w:p w14:paraId="19F61833" w14:textId="77777777" w:rsidR="0097720D" w:rsidRPr="008918E0" w:rsidRDefault="0097720D" w:rsidP="0097720D">
      <w:pPr>
        <w:numPr>
          <w:ilvl w:val="0"/>
          <w:numId w:val="16"/>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uzyskiwanie od Partnerów wszystkich informacji w celu przygotowania sprawozdań;</w:t>
      </w:r>
    </w:p>
    <w:p w14:paraId="110B1686" w14:textId="77777777" w:rsidR="0097720D" w:rsidRPr="008918E0" w:rsidRDefault="0097720D" w:rsidP="0097720D">
      <w:pPr>
        <w:numPr>
          <w:ilvl w:val="0"/>
          <w:numId w:val="16"/>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przekazywanie Partnerom Konsorcjum na ich żądanie wszelkich informacji uzyskanych od Centrum w zw. z realizacją Projektu, w tym udostępnianie Partnerom Konsorcjum zawartej Umowy o dofinansowanie</w:t>
      </w:r>
      <w:r w:rsidRPr="008918E0">
        <w:rPr>
          <w:rFonts w:ascii="Times New Roman" w:eastAsia="Calibri" w:hAnsi="Times New Roman" w:cs="Times New Roman"/>
          <w:bCs/>
          <w:sz w:val="24"/>
          <w:szCs w:val="24"/>
          <w:lang w:eastAsia="zh-CN"/>
        </w:rPr>
        <w:t xml:space="preserve"> projektu </w:t>
      </w:r>
      <w:r w:rsidRPr="008918E0">
        <w:rPr>
          <w:rFonts w:ascii="Times New Roman" w:eastAsia="Calibri" w:hAnsi="Times New Roman" w:cs="Times New Roman"/>
          <w:sz w:val="24"/>
          <w:szCs w:val="24"/>
          <w:lang w:eastAsia="zh-CN"/>
        </w:rPr>
        <w:t>oraz ewentualnych jej aneksów;</w:t>
      </w:r>
    </w:p>
    <w:p w14:paraId="716BDCC8" w14:textId="77777777" w:rsidR="0097720D" w:rsidRPr="008918E0" w:rsidRDefault="0097720D" w:rsidP="0097720D">
      <w:pPr>
        <w:numPr>
          <w:ilvl w:val="0"/>
          <w:numId w:val="16"/>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zapewnienie Partnerom wsparcia dotyczącego realizacji Projektu.</w:t>
      </w:r>
    </w:p>
    <w:p w14:paraId="5201D725" w14:textId="77777777" w:rsidR="0097720D" w:rsidRPr="008918E0" w:rsidRDefault="0097720D" w:rsidP="0097720D">
      <w:pPr>
        <w:tabs>
          <w:tab w:val="left" w:pos="851"/>
        </w:tabs>
        <w:suppressAutoHyphens/>
        <w:spacing w:after="0" w:line="240"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11. Do zadań Lidera Konsorcjum w </w:t>
      </w:r>
      <w:r w:rsidRPr="008918E0">
        <w:rPr>
          <w:rFonts w:ascii="Times New Roman" w:eastAsia="Calibri" w:hAnsi="Times New Roman" w:cs="Times New Roman"/>
          <w:sz w:val="24"/>
          <w:szCs w:val="24"/>
          <w:u w:val="single"/>
          <w:lang w:eastAsia="zh-CN"/>
        </w:rPr>
        <w:t>zakresie zarządzania finansami</w:t>
      </w:r>
      <w:r w:rsidRPr="008918E0">
        <w:rPr>
          <w:rFonts w:ascii="Times New Roman" w:eastAsia="Calibri" w:hAnsi="Times New Roman" w:cs="Times New Roman"/>
          <w:sz w:val="24"/>
          <w:szCs w:val="24"/>
          <w:lang w:eastAsia="zh-CN"/>
        </w:rPr>
        <w:t xml:space="preserve"> należeć będzie w szczególności:</w:t>
      </w:r>
    </w:p>
    <w:p w14:paraId="2BA79543" w14:textId="77777777" w:rsidR="0097720D" w:rsidRPr="00164242" w:rsidRDefault="0097720D" w:rsidP="0097720D">
      <w:pPr>
        <w:numPr>
          <w:ilvl w:val="0"/>
          <w:numId w:val="6"/>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realizacja Projektu zgodnie z Opisem Projektu, Harmonogramem wykonania Projektu i Kosztorysem Projektu, które stanowią załączniki do Umowy </w:t>
      </w:r>
      <w:r w:rsidRPr="008918E0">
        <w:rPr>
          <w:rFonts w:ascii="Times New Roman" w:eastAsia="Calibri" w:hAnsi="Times New Roman" w:cs="Times New Roman"/>
          <w:bCs/>
          <w:sz w:val="24"/>
          <w:szCs w:val="24"/>
          <w:lang w:eastAsia="zh-CN"/>
        </w:rPr>
        <w:t xml:space="preserve">o </w:t>
      </w:r>
      <w:r w:rsidRPr="00164242">
        <w:rPr>
          <w:rFonts w:ascii="Times New Roman" w:eastAsia="Calibri" w:hAnsi="Times New Roman" w:cs="Times New Roman"/>
          <w:bCs/>
          <w:sz w:val="24"/>
          <w:szCs w:val="24"/>
          <w:lang w:eastAsia="zh-CN"/>
        </w:rPr>
        <w:t>dofinansowanie projektu</w:t>
      </w:r>
      <w:r w:rsidRPr="00164242">
        <w:rPr>
          <w:rFonts w:ascii="Times New Roman" w:eastAsia="Calibri" w:hAnsi="Times New Roman" w:cs="Times New Roman"/>
          <w:sz w:val="24"/>
          <w:szCs w:val="24"/>
          <w:lang w:eastAsia="zh-CN"/>
        </w:rPr>
        <w:t>;</w:t>
      </w:r>
    </w:p>
    <w:p w14:paraId="5715F79E" w14:textId="77777777" w:rsidR="0097720D" w:rsidRPr="00164242" w:rsidRDefault="0097720D" w:rsidP="0097720D">
      <w:pPr>
        <w:numPr>
          <w:ilvl w:val="0"/>
          <w:numId w:val="6"/>
        </w:numPr>
        <w:tabs>
          <w:tab w:val="left" w:pos="540"/>
        </w:tabs>
        <w:suppressAutoHyphens/>
        <w:spacing w:after="0" w:line="276" w:lineRule="auto"/>
        <w:jc w:val="both"/>
        <w:rPr>
          <w:rFonts w:ascii="Times New Roman" w:eastAsia="Calibri" w:hAnsi="Times New Roman" w:cs="Times New Roman"/>
          <w:sz w:val="24"/>
          <w:szCs w:val="24"/>
          <w:lang w:eastAsia="zh-CN"/>
        </w:rPr>
      </w:pPr>
      <w:r w:rsidRPr="00164242">
        <w:rPr>
          <w:rFonts w:ascii="Times New Roman" w:eastAsia="Calibri" w:hAnsi="Times New Roman" w:cs="Times New Roman"/>
          <w:sz w:val="24"/>
          <w:szCs w:val="24"/>
          <w:lang w:eastAsia="zh-CN"/>
        </w:rPr>
        <w:t xml:space="preserve">Lider zobowiązuje się wnieść zadeklarowany Wkład własny na realizację Projektu oraz zapewnić jego </w:t>
      </w:r>
      <w:bookmarkStart w:id="0" w:name="_GoBack"/>
      <w:bookmarkEnd w:id="0"/>
      <w:r w:rsidRPr="00164242">
        <w:rPr>
          <w:rFonts w:ascii="Times New Roman" w:eastAsia="Calibri" w:hAnsi="Times New Roman" w:cs="Times New Roman"/>
          <w:sz w:val="24"/>
          <w:szCs w:val="24"/>
          <w:lang w:eastAsia="zh-CN"/>
        </w:rPr>
        <w:t>wniesienie przez Współwykonawców</w:t>
      </w:r>
      <w:r w:rsidRPr="00164242">
        <w:rPr>
          <w:rFonts w:ascii="Times New Roman" w:eastAsia="Calibri" w:hAnsi="Times New Roman" w:cs="Times New Roman"/>
          <w:sz w:val="24"/>
          <w:szCs w:val="24"/>
          <w:vertAlign w:val="superscript"/>
          <w:lang w:eastAsia="zh-CN"/>
        </w:rPr>
        <w:footnoteReference w:id="2"/>
      </w:r>
      <w:r w:rsidRPr="00164242">
        <w:rPr>
          <w:rFonts w:ascii="Times New Roman" w:eastAsia="Calibri" w:hAnsi="Times New Roman" w:cs="Times New Roman"/>
          <w:sz w:val="24"/>
          <w:szCs w:val="24"/>
          <w:lang w:eastAsia="zh-CN"/>
        </w:rPr>
        <w:t>;</w:t>
      </w:r>
    </w:p>
    <w:p w14:paraId="00C93ECC" w14:textId="77777777" w:rsidR="0097720D" w:rsidRPr="008918E0" w:rsidRDefault="0097720D" w:rsidP="0097720D">
      <w:pPr>
        <w:numPr>
          <w:ilvl w:val="0"/>
          <w:numId w:val="6"/>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niezwłocznie po otrzymaniu informacji o przyjęciu Wniosku o dofinansowanie do realizacji założenie wyodrębnionego dla Projektu rachunku bankowego, na który przekazywane będą przez Centrum zaliczki lub refundacje („rachunek bankowy Projektu”). Wszystkie płatności dokonywane w związku z realizacją Umowy o dofinansowanie projektu odbywać będą się za pośrednictwem rachunku bankowego Projektu. Osobami upoważnionymi do dysponowania środkami pieniężnymi zgromadzonymi na rachunku bankowym Projektu będą wyłącznie osoby upoważnione przez Lidera Konsorcjum;</w:t>
      </w:r>
    </w:p>
    <w:p w14:paraId="437AB5C8" w14:textId="77777777" w:rsidR="0097720D" w:rsidRPr="008918E0" w:rsidRDefault="0097720D" w:rsidP="0097720D">
      <w:pPr>
        <w:numPr>
          <w:ilvl w:val="0"/>
          <w:numId w:val="6"/>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lastRenderedPageBreak/>
        <w:t xml:space="preserve">wdrożenie procedur i  narzędzi zarządzania finansowego, zgodnych z Umową </w:t>
      </w:r>
      <w:r w:rsidRPr="008918E0">
        <w:rPr>
          <w:rFonts w:ascii="Times New Roman" w:eastAsia="Calibri" w:hAnsi="Times New Roman" w:cs="Times New Roman"/>
          <w:bCs/>
          <w:sz w:val="24"/>
          <w:szCs w:val="24"/>
          <w:lang w:eastAsia="zh-CN"/>
        </w:rPr>
        <w:t>o dofinansowanie projektu</w:t>
      </w:r>
      <w:r w:rsidRPr="008918E0">
        <w:rPr>
          <w:rFonts w:ascii="Times New Roman" w:eastAsia="Calibri" w:hAnsi="Times New Roman" w:cs="Times New Roman"/>
          <w:sz w:val="24"/>
          <w:szCs w:val="24"/>
          <w:lang w:eastAsia="zh-CN"/>
        </w:rPr>
        <w:t>, obowiązującymi przepisami, wytycznymi oraz innymi dokumentami i zaleceniami Centrum;</w:t>
      </w:r>
    </w:p>
    <w:p w14:paraId="559C90CC" w14:textId="77777777" w:rsidR="0097720D" w:rsidRPr="008918E0" w:rsidRDefault="0097720D" w:rsidP="0097720D">
      <w:pPr>
        <w:numPr>
          <w:ilvl w:val="0"/>
          <w:numId w:val="6"/>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kontrola poprawności formalnej i merytorycznej poniesionych wydatków oraz dokumentów je potwierdzających;</w:t>
      </w:r>
    </w:p>
    <w:p w14:paraId="726BD0ED" w14:textId="77777777" w:rsidR="0097720D" w:rsidRPr="008918E0" w:rsidRDefault="0097720D" w:rsidP="0097720D">
      <w:pPr>
        <w:numPr>
          <w:ilvl w:val="0"/>
          <w:numId w:val="6"/>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bieżące zarządzanie środkami finansowymi zgromadzonymi na rachunku bankowym Projektu, w szczególności właściwe zarządzanie płynnością finansową;</w:t>
      </w:r>
    </w:p>
    <w:p w14:paraId="2D3B06BD" w14:textId="77777777" w:rsidR="0097720D" w:rsidRPr="008918E0" w:rsidRDefault="0097720D" w:rsidP="0097720D">
      <w:pPr>
        <w:numPr>
          <w:ilvl w:val="0"/>
          <w:numId w:val="6"/>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przekazywanie Partnerom(Współwykonawcom) środków finansowych, zgodnie </w:t>
      </w:r>
      <w:r w:rsidRPr="008918E0">
        <w:rPr>
          <w:rFonts w:ascii="Times New Roman" w:eastAsia="Calibri" w:hAnsi="Times New Roman" w:cs="Times New Roman"/>
          <w:sz w:val="24"/>
          <w:szCs w:val="24"/>
          <w:lang w:eastAsia="zh-CN"/>
        </w:rPr>
        <w:br/>
        <w:t>z Kosztorysem Projektu, Harmonogramem płatności oraz Harmonogramem wykonania Projektu;</w:t>
      </w:r>
    </w:p>
    <w:p w14:paraId="4C7E5734" w14:textId="77777777" w:rsidR="0097720D" w:rsidRPr="008918E0" w:rsidRDefault="0097720D" w:rsidP="0097720D">
      <w:pPr>
        <w:numPr>
          <w:ilvl w:val="0"/>
          <w:numId w:val="6"/>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współpraca z Koordynatorami Biur Partnerów;</w:t>
      </w:r>
    </w:p>
    <w:p w14:paraId="3F3FE82F" w14:textId="1A69A0A1" w:rsidR="0097720D" w:rsidRPr="008918E0" w:rsidRDefault="0097720D" w:rsidP="000B25CE">
      <w:pPr>
        <w:numPr>
          <w:ilvl w:val="0"/>
          <w:numId w:val="6"/>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w przypadku wystąpienia po zawarciu Umowy przesłanek uniemożliwiających wypłatę Finansowania przez Centrum (aktualizacja wystąpienia tych przesłanek </w:t>
      </w:r>
      <w:r w:rsidRPr="008918E0">
        <w:rPr>
          <w:rFonts w:ascii="Times New Roman" w:eastAsia="Calibri" w:hAnsi="Times New Roman" w:cs="Times New Roman"/>
          <w:sz w:val="24"/>
          <w:szCs w:val="24"/>
          <w:lang w:eastAsia="zh-CN"/>
        </w:rPr>
        <w:br/>
        <w:t>w stosunku do oświadczenia złożonego przed zawarciem Umowy o dofinansowanie projektu) Lider zobowiązany jest złożyć do Centrum oświadczenie o wystąpieniu takich przesłanek.</w:t>
      </w:r>
    </w:p>
    <w:p w14:paraId="11BB372E"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12. Do zadań Lidera Konsorcjum w </w:t>
      </w:r>
      <w:r w:rsidRPr="008918E0">
        <w:rPr>
          <w:rFonts w:ascii="Times New Roman" w:eastAsia="Calibri" w:hAnsi="Times New Roman" w:cs="Times New Roman"/>
          <w:sz w:val="24"/>
          <w:szCs w:val="24"/>
          <w:u w:val="single"/>
          <w:lang w:eastAsia="zh-CN"/>
        </w:rPr>
        <w:t>zakresie informacji i promocji</w:t>
      </w:r>
      <w:r w:rsidRPr="008918E0">
        <w:rPr>
          <w:rFonts w:ascii="Times New Roman" w:eastAsia="Calibri" w:hAnsi="Times New Roman" w:cs="Times New Roman"/>
          <w:sz w:val="24"/>
          <w:szCs w:val="24"/>
          <w:lang w:eastAsia="zh-CN"/>
        </w:rPr>
        <w:t xml:space="preserve"> należeć będzie w szczególności:</w:t>
      </w:r>
    </w:p>
    <w:p w14:paraId="5640ACF6" w14:textId="77777777" w:rsidR="0097720D" w:rsidRPr="008918E0" w:rsidRDefault="0097720D" w:rsidP="0097720D">
      <w:pPr>
        <w:numPr>
          <w:ilvl w:val="0"/>
          <w:numId w:val="7"/>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uruchomienie i obsługa strony www Projektu;</w:t>
      </w:r>
    </w:p>
    <w:p w14:paraId="0A383DA0" w14:textId="77777777" w:rsidR="0097720D" w:rsidRPr="008918E0" w:rsidRDefault="0097720D" w:rsidP="0097720D">
      <w:pPr>
        <w:numPr>
          <w:ilvl w:val="0"/>
          <w:numId w:val="7"/>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umieszczenie Informacji o Finansowaniu przekazanym przez Centrum na realizację Projektu na materiałach promocyjnych, informacyjnych, szkoleniowych, edukacyjnych i w publikacjach, zgodnie z zamieszczonym na stronie www.ncbr.gov.pl dokumentem pt. „</w:t>
      </w:r>
      <w:r w:rsidRPr="008918E0">
        <w:rPr>
          <w:rFonts w:ascii="Times New Roman" w:eastAsia="Calibri" w:hAnsi="Times New Roman" w:cs="Times New Roman"/>
          <w:b/>
          <w:sz w:val="24"/>
          <w:szCs w:val="24"/>
          <w:lang w:eastAsia="zh-CN"/>
        </w:rPr>
        <w:t xml:space="preserve">Nowoczesne technologie materiałowe” - TECHMATSTRATEG </w:t>
      </w:r>
    </w:p>
    <w:p w14:paraId="2AA0D7F3" w14:textId="77777777" w:rsidR="0097720D" w:rsidRPr="008918E0" w:rsidRDefault="0097720D" w:rsidP="0097720D">
      <w:pPr>
        <w:numPr>
          <w:ilvl w:val="0"/>
          <w:numId w:val="7"/>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udokumentowanie działań, o których mowa w ust. 2;</w:t>
      </w:r>
    </w:p>
    <w:p w14:paraId="77896149" w14:textId="77777777" w:rsidR="0097720D" w:rsidRPr="008918E0" w:rsidRDefault="0097720D" w:rsidP="0097720D">
      <w:pPr>
        <w:numPr>
          <w:ilvl w:val="0"/>
          <w:numId w:val="7"/>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zobowiązanie Współwykonawców do realizacji działań, o których mowa w ust. 2.</w:t>
      </w:r>
    </w:p>
    <w:p w14:paraId="6C662FD1" w14:textId="77777777" w:rsidR="0097720D" w:rsidRPr="008918E0" w:rsidRDefault="0097720D" w:rsidP="0097720D">
      <w:pPr>
        <w:tabs>
          <w:tab w:val="left" w:pos="540"/>
        </w:tabs>
        <w:spacing w:after="0" w:line="276" w:lineRule="auto"/>
        <w:ind w:left="1146"/>
        <w:jc w:val="both"/>
        <w:rPr>
          <w:rFonts w:ascii="Times New Roman" w:eastAsia="Calibri" w:hAnsi="Times New Roman" w:cs="Times New Roman"/>
          <w:sz w:val="24"/>
          <w:szCs w:val="24"/>
          <w:lang w:eastAsia="zh-CN"/>
        </w:rPr>
      </w:pPr>
    </w:p>
    <w:p w14:paraId="27456056"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13. Do zadań Lidera Konsorcjum w </w:t>
      </w:r>
      <w:r w:rsidRPr="008918E0">
        <w:rPr>
          <w:rFonts w:ascii="Times New Roman" w:eastAsia="Calibri" w:hAnsi="Times New Roman" w:cs="Times New Roman"/>
          <w:sz w:val="24"/>
          <w:szCs w:val="24"/>
          <w:u w:val="single"/>
          <w:lang w:eastAsia="zh-CN"/>
        </w:rPr>
        <w:t>zakresie badań przemysłowych i prac rozwojowych albo prac rozwojowych</w:t>
      </w:r>
      <w:r w:rsidRPr="008918E0">
        <w:rPr>
          <w:rFonts w:ascii="Times New Roman" w:eastAsia="Calibri" w:hAnsi="Times New Roman" w:cs="Times New Roman"/>
          <w:sz w:val="24"/>
          <w:szCs w:val="24"/>
          <w:lang w:eastAsia="zh-CN"/>
        </w:rPr>
        <w:t xml:space="preserve"> należeć będzie w szczególności: </w:t>
      </w:r>
    </w:p>
    <w:p w14:paraId="2B8D7D03" w14:textId="77777777" w:rsidR="0097720D" w:rsidRPr="008918E0" w:rsidRDefault="0097720D" w:rsidP="0097720D">
      <w:pPr>
        <w:numPr>
          <w:ilvl w:val="0"/>
          <w:numId w:val="18"/>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udostępnienie informacji o wynikach badań naukowych powstałych w efekcie realizacji Projektu na równych zasadach rynkowych podmiotom zainteresowanym gospodarczym wykorzystaniem tych wyników, z uwzględnieniem przepisów o prawie autorskim i prawie własności przemysłowej;</w:t>
      </w:r>
    </w:p>
    <w:p w14:paraId="6E01B7A6" w14:textId="77777777" w:rsidR="0097720D" w:rsidRPr="008918E0" w:rsidRDefault="0097720D" w:rsidP="0097720D">
      <w:pPr>
        <w:numPr>
          <w:ilvl w:val="0"/>
          <w:numId w:val="18"/>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zastosowanie wyników Projektu w działalności gospodarczej</w:t>
      </w:r>
      <w:r w:rsidRPr="008918E0">
        <w:rPr>
          <w:rFonts w:ascii="Times New Roman" w:eastAsia="Calibri" w:hAnsi="Times New Roman" w:cs="Times New Roman"/>
          <w:sz w:val="24"/>
          <w:szCs w:val="24"/>
          <w:vertAlign w:val="superscript"/>
          <w:lang w:eastAsia="zh-CN"/>
        </w:rPr>
        <w:footnoteReference w:id="3"/>
      </w:r>
      <w:r w:rsidRPr="008918E0">
        <w:rPr>
          <w:rFonts w:ascii="Times New Roman" w:eastAsia="Calibri" w:hAnsi="Times New Roman" w:cs="Times New Roman"/>
          <w:sz w:val="24"/>
          <w:szCs w:val="24"/>
          <w:lang w:eastAsia="zh-CN"/>
        </w:rPr>
        <w:t xml:space="preserve">, w szczególności poprzez wprowadzenie wyników Projektu do własnej działalności gospodarczej Wykonawcy lub Współwykonawcy i rozpoczęcie produkcji lub świadczenia usług na postawie uzyskanych wyników Projektu, poprzez udzielenie licencji na korzystanie z praw do wyników Projektu w działalności gospodarczej </w:t>
      </w:r>
      <w:r w:rsidRPr="008918E0">
        <w:rPr>
          <w:rFonts w:ascii="Times New Roman" w:eastAsia="Calibri" w:hAnsi="Times New Roman" w:cs="Times New Roman"/>
          <w:sz w:val="24"/>
          <w:szCs w:val="24"/>
          <w:lang w:eastAsia="zh-CN"/>
        </w:rPr>
        <w:br/>
        <w:t>prowadzonej przez podmiot trzeci lub poprzez sprzedaż praw do wyników Projektu w celu wprowadzenia ich do działalności gospodarczej innego przedsiębiorcy, z zastrzeżeniem że:</w:t>
      </w:r>
    </w:p>
    <w:p w14:paraId="52EF5A28" w14:textId="77777777" w:rsidR="0097720D" w:rsidRPr="008918E0" w:rsidRDefault="0097720D" w:rsidP="0097720D">
      <w:pPr>
        <w:spacing w:after="0" w:line="276" w:lineRule="auto"/>
        <w:ind w:left="1146"/>
        <w:jc w:val="both"/>
        <w:rPr>
          <w:rFonts w:ascii="Times New Roman" w:eastAsia="Calibri" w:hAnsi="Times New Roman" w:cs="Times New Roman"/>
          <w:sz w:val="24"/>
          <w:szCs w:val="24"/>
          <w:lang w:eastAsia="zh-CN"/>
        </w:rPr>
      </w:pPr>
    </w:p>
    <w:p w14:paraId="43629E4D" w14:textId="77777777" w:rsidR="0097720D" w:rsidRPr="008918E0" w:rsidRDefault="0097720D" w:rsidP="0097720D">
      <w:pPr>
        <w:spacing w:after="0" w:line="276" w:lineRule="auto"/>
        <w:ind w:left="114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a) za zastosowanie wyników Projektu w działalności gospodarczej nie uznaje się zbycia praw do wyników Projektu w celu ich dalszej sprzedaży,</w:t>
      </w:r>
    </w:p>
    <w:p w14:paraId="395FCDC9" w14:textId="77777777" w:rsidR="0097720D" w:rsidRPr="008918E0" w:rsidRDefault="0097720D" w:rsidP="0097720D">
      <w:pPr>
        <w:spacing w:after="0" w:line="276" w:lineRule="auto"/>
        <w:ind w:left="114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lastRenderedPageBreak/>
        <w:t>b) produkty lub usługi na podstawie uzyskanych wyników Projektu będą produkowane lub świadczone w przeważającej części na terytorium Polski, chyba że na uzasadniony wniosek Wykonawcy, który wykaże że pomimo czynionych prób rozpoczęcia produkcji lub świadczenia usług na terenie Polski było to niemożliwe bądź nieopłacalne, Centrum wyrazi pisemną zgodę na odstąpienie od tego warunku;</w:t>
      </w:r>
    </w:p>
    <w:p w14:paraId="2B665B62" w14:textId="77777777" w:rsidR="0097720D" w:rsidRPr="008918E0" w:rsidRDefault="0097720D" w:rsidP="0097720D">
      <w:pPr>
        <w:numPr>
          <w:ilvl w:val="0"/>
          <w:numId w:val="18"/>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Sprzedaż praw do wyników Projektu oraz udzielenie licencji na korzystanie z praw do wyników Projektu powinny zostać dokonane po cenie rynkowej;</w:t>
      </w:r>
    </w:p>
    <w:p w14:paraId="10CC7D65" w14:textId="77777777" w:rsidR="0097720D" w:rsidRPr="008918E0" w:rsidRDefault="0097720D" w:rsidP="0097720D">
      <w:pPr>
        <w:numPr>
          <w:ilvl w:val="0"/>
          <w:numId w:val="18"/>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dokonanie podziału lub rozpowszechnienia wyników Projektu zgodnie z przepisami dotyczącymi pomocy publicznej</w:t>
      </w:r>
      <w:r w:rsidRPr="008918E0">
        <w:rPr>
          <w:rFonts w:ascii="Times New Roman" w:eastAsia="Calibri" w:hAnsi="Times New Roman" w:cs="Times New Roman"/>
          <w:sz w:val="24"/>
          <w:szCs w:val="24"/>
          <w:vertAlign w:val="superscript"/>
          <w:lang w:eastAsia="zh-CN"/>
        </w:rPr>
        <w:footnoteReference w:id="4"/>
      </w:r>
      <w:r w:rsidRPr="008918E0">
        <w:rPr>
          <w:rFonts w:ascii="Times New Roman" w:eastAsia="Calibri" w:hAnsi="Times New Roman" w:cs="Times New Roman"/>
          <w:sz w:val="24"/>
          <w:szCs w:val="24"/>
          <w:lang w:eastAsia="zh-CN"/>
        </w:rPr>
        <w:t xml:space="preserve"> i na warunkach rynkowych oraz zgodnie z Umową konsorcjum;</w:t>
      </w:r>
    </w:p>
    <w:p w14:paraId="0FF3476A" w14:textId="77777777" w:rsidR="0097720D" w:rsidRPr="008918E0" w:rsidRDefault="0097720D" w:rsidP="0097720D">
      <w:pPr>
        <w:numPr>
          <w:ilvl w:val="0"/>
          <w:numId w:val="18"/>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zrealizowanie zadań badawczych zgodnie z Harmonogramem wykonania Projektu i Kosztorysem Projektu, które stanowią załączniki do Umowy;</w:t>
      </w:r>
    </w:p>
    <w:p w14:paraId="03075812" w14:textId="77777777" w:rsidR="0097720D" w:rsidRPr="008918E0" w:rsidRDefault="0097720D" w:rsidP="0097720D">
      <w:pPr>
        <w:numPr>
          <w:ilvl w:val="0"/>
          <w:numId w:val="18"/>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ewaluacja i monitoring w zakresie oceny stopnia osiągnięcia zakładanych rezultatów;</w:t>
      </w:r>
    </w:p>
    <w:p w14:paraId="4BCA649C" w14:textId="77777777" w:rsidR="0097720D" w:rsidRPr="008918E0" w:rsidRDefault="0097720D" w:rsidP="0097720D">
      <w:pPr>
        <w:numPr>
          <w:ilvl w:val="0"/>
          <w:numId w:val="18"/>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Lider Konsorcjum i  Partnerzy mogą wspólnie przeprowadzić dodatkowe badania dotyczące celów Projektu.</w:t>
      </w:r>
    </w:p>
    <w:p w14:paraId="2E8285BF"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 4</w:t>
      </w:r>
    </w:p>
    <w:p w14:paraId="6051CF65"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Zadania i obowiązki Partnerów w związku z realizacją Projektu</w:t>
      </w:r>
    </w:p>
    <w:p w14:paraId="3D8E3BD2" w14:textId="77777777" w:rsidR="0097720D" w:rsidRPr="008918E0" w:rsidRDefault="0097720D" w:rsidP="0097720D">
      <w:pPr>
        <w:keepNext/>
        <w:suppressAutoHyphens/>
        <w:spacing w:after="0" w:line="240" w:lineRule="auto"/>
        <w:ind w:left="426"/>
        <w:jc w:val="center"/>
        <w:rPr>
          <w:rFonts w:ascii="Times New Roman" w:eastAsia="Calibri" w:hAnsi="Times New Roman" w:cs="Times New Roman"/>
          <w:b/>
          <w:sz w:val="24"/>
          <w:szCs w:val="24"/>
          <w:lang w:eastAsia="zh-CN"/>
        </w:rPr>
      </w:pPr>
    </w:p>
    <w:p w14:paraId="1499B0DF" w14:textId="77777777" w:rsidR="0097720D" w:rsidRPr="008918E0" w:rsidRDefault="0097720D" w:rsidP="0097720D">
      <w:pPr>
        <w:numPr>
          <w:ilvl w:val="0"/>
          <w:numId w:val="2"/>
        </w:numPr>
        <w:tabs>
          <w:tab w:val="left" w:pos="540"/>
        </w:tabs>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Partner zobowiązany jest do wykonywania obowiązków wynikających z niniejszej Umowy Konsorcjum przy dołożeniu należytej staranności w rozumieniu przepisów kodeksu cywilnego, jak i do stosowania najlepszych standardów (</w:t>
      </w:r>
      <w:proofErr w:type="spellStart"/>
      <w:r w:rsidRPr="008918E0">
        <w:rPr>
          <w:rFonts w:ascii="Times New Roman" w:eastAsia="Calibri" w:hAnsi="Times New Roman" w:cs="Times New Roman"/>
          <w:sz w:val="24"/>
          <w:szCs w:val="24"/>
          <w:lang w:eastAsia="zh-CN"/>
        </w:rPr>
        <w:t>best</w:t>
      </w:r>
      <w:proofErr w:type="spellEnd"/>
      <w:r w:rsidRPr="008918E0">
        <w:rPr>
          <w:rFonts w:ascii="Times New Roman" w:eastAsia="Calibri" w:hAnsi="Times New Roman" w:cs="Times New Roman"/>
          <w:sz w:val="24"/>
          <w:szCs w:val="24"/>
          <w:lang w:eastAsia="zh-CN"/>
        </w:rPr>
        <w:t xml:space="preserve"> </w:t>
      </w:r>
      <w:proofErr w:type="spellStart"/>
      <w:r w:rsidRPr="008918E0">
        <w:rPr>
          <w:rFonts w:ascii="Times New Roman" w:eastAsia="Calibri" w:hAnsi="Times New Roman" w:cs="Times New Roman"/>
          <w:sz w:val="24"/>
          <w:szCs w:val="24"/>
          <w:lang w:eastAsia="zh-CN"/>
        </w:rPr>
        <w:t>practice</w:t>
      </w:r>
      <w:proofErr w:type="spellEnd"/>
      <w:r w:rsidRPr="008918E0">
        <w:rPr>
          <w:rFonts w:ascii="Times New Roman" w:eastAsia="Calibri" w:hAnsi="Times New Roman" w:cs="Times New Roman"/>
          <w:sz w:val="24"/>
          <w:szCs w:val="24"/>
          <w:lang w:eastAsia="zh-CN"/>
        </w:rPr>
        <w:t>) przy realizacji projektu i wydatkowaniu środków finansowych na ten cel.</w:t>
      </w:r>
    </w:p>
    <w:p w14:paraId="67231CB9" w14:textId="77777777" w:rsidR="0097720D" w:rsidRPr="008918E0" w:rsidRDefault="0097720D" w:rsidP="0097720D">
      <w:pPr>
        <w:numPr>
          <w:ilvl w:val="0"/>
          <w:numId w:val="2"/>
        </w:numPr>
        <w:tabs>
          <w:tab w:val="left" w:pos="540"/>
        </w:tabs>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Partner zobowiązuje się niezwłocznie poinformować Lidera Konsorcjum o wszelkich przeszkodach przy realizacji zadań i o możliwości zaprzestania realizacji zadań. </w:t>
      </w:r>
    </w:p>
    <w:p w14:paraId="4911CA83" w14:textId="77777777" w:rsidR="0097720D" w:rsidRPr="008918E0" w:rsidRDefault="0097720D" w:rsidP="0097720D">
      <w:pPr>
        <w:numPr>
          <w:ilvl w:val="0"/>
          <w:numId w:val="2"/>
        </w:numPr>
        <w:tabs>
          <w:tab w:val="left" w:pos="540"/>
        </w:tabs>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W przypadku wystąpienia po zawarciu niniejszej Umowy Konsorcjum przesłanek uniemożliwiających realizację Projektu,  Partner zobowiązany jest niezwłocznie poinformować Lidera o wystąpieniu takich przesłanek.</w:t>
      </w:r>
    </w:p>
    <w:p w14:paraId="4A92CD3E" w14:textId="77777777" w:rsidR="0097720D" w:rsidRPr="008918E0" w:rsidRDefault="0097720D" w:rsidP="0097720D">
      <w:pPr>
        <w:tabs>
          <w:tab w:val="left" w:pos="540"/>
        </w:tabs>
        <w:spacing w:after="0" w:line="276" w:lineRule="auto"/>
        <w:ind w:left="426"/>
        <w:contextualSpacing/>
        <w:jc w:val="both"/>
        <w:rPr>
          <w:rFonts w:ascii="Times New Roman" w:eastAsia="Calibri" w:hAnsi="Times New Roman" w:cs="Times New Roman"/>
          <w:sz w:val="24"/>
          <w:szCs w:val="24"/>
          <w:lang w:eastAsia="zh-CN"/>
        </w:rPr>
      </w:pPr>
    </w:p>
    <w:p w14:paraId="7CD8B290" w14:textId="77777777" w:rsidR="0097720D" w:rsidRPr="008918E0" w:rsidRDefault="0097720D" w:rsidP="0097720D">
      <w:pPr>
        <w:numPr>
          <w:ilvl w:val="0"/>
          <w:numId w:val="2"/>
        </w:numPr>
        <w:tabs>
          <w:tab w:val="left" w:pos="540"/>
        </w:tabs>
        <w:suppressAutoHyphens/>
        <w:spacing w:after="0" w:line="240"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Osobami kontaktowymi będą ze strony:</w:t>
      </w:r>
    </w:p>
    <w:p w14:paraId="204745DC" w14:textId="77777777" w:rsidR="0097720D" w:rsidRPr="008918E0" w:rsidRDefault="0097720D" w:rsidP="0097720D">
      <w:pPr>
        <w:numPr>
          <w:ilvl w:val="0"/>
          <w:numId w:val="10"/>
        </w:numPr>
        <w:tabs>
          <w:tab w:val="left" w:pos="540"/>
        </w:tabs>
        <w:suppressAutoHyphens/>
        <w:spacing w:after="0" w:line="240"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Lidera Konsorcjum: …………………………………………………………….</w:t>
      </w:r>
    </w:p>
    <w:p w14:paraId="694FD306" w14:textId="77777777" w:rsidR="0097720D" w:rsidRPr="008918E0" w:rsidRDefault="0097720D" w:rsidP="0097720D">
      <w:pPr>
        <w:numPr>
          <w:ilvl w:val="0"/>
          <w:numId w:val="10"/>
        </w:numPr>
        <w:tabs>
          <w:tab w:val="left" w:pos="540"/>
        </w:tabs>
        <w:suppressAutoHyphens/>
        <w:spacing w:after="0" w:line="240"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Konsorcjanta nr 1: ………………………………………………………………</w:t>
      </w:r>
    </w:p>
    <w:p w14:paraId="365F7FAC" w14:textId="77777777" w:rsidR="0097720D" w:rsidRPr="008918E0" w:rsidRDefault="0097720D" w:rsidP="0097720D">
      <w:pPr>
        <w:numPr>
          <w:ilvl w:val="0"/>
          <w:numId w:val="10"/>
        </w:numPr>
        <w:tabs>
          <w:tab w:val="left" w:pos="540"/>
        </w:tabs>
        <w:suppressAutoHyphens/>
        <w:spacing w:after="0" w:line="240"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Konsorcjanta nr 2: ………………………………………………………………</w:t>
      </w:r>
    </w:p>
    <w:p w14:paraId="08B1B1F2" w14:textId="77777777" w:rsidR="0097720D" w:rsidRPr="008918E0" w:rsidRDefault="0097720D" w:rsidP="0097720D">
      <w:pPr>
        <w:numPr>
          <w:ilvl w:val="0"/>
          <w:numId w:val="10"/>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Konsorcjanta nr 3: ………………………………………………………………</w:t>
      </w:r>
    </w:p>
    <w:p w14:paraId="240436D4" w14:textId="77777777" w:rsidR="0097720D" w:rsidRPr="008918E0" w:rsidRDefault="0097720D" w:rsidP="0097720D">
      <w:pPr>
        <w:tabs>
          <w:tab w:val="left" w:pos="540"/>
        </w:tabs>
        <w:spacing w:after="0" w:line="276" w:lineRule="auto"/>
        <w:ind w:left="1146"/>
        <w:jc w:val="both"/>
        <w:rPr>
          <w:rFonts w:ascii="Times New Roman" w:eastAsia="Calibri" w:hAnsi="Times New Roman" w:cs="Times New Roman"/>
          <w:sz w:val="24"/>
          <w:szCs w:val="24"/>
          <w:lang w:eastAsia="zh-CN"/>
        </w:rPr>
      </w:pPr>
    </w:p>
    <w:p w14:paraId="50B83968" w14:textId="77777777" w:rsidR="0097720D" w:rsidRPr="008918E0" w:rsidRDefault="0097720D" w:rsidP="0097720D">
      <w:pPr>
        <w:numPr>
          <w:ilvl w:val="0"/>
          <w:numId w:val="2"/>
        </w:numPr>
        <w:tabs>
          <w:tab w:val="left" w:pos="540"/>
        </w:tabs>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Partner zobowiązany jest do stosowania procedur, instrukcji, regulaminów oraz wzorów dokumentów wprowadzanych i aktualizowanych przez Lidera Konsorcjum w trakcie realizacji Projektu.</w:t>
      </w:r>
    </w:p>
    <w:p w14:paraId="467F352E" w14:textId="77777777" w:rsidR="0097720D" w:rsidRPr="008918E0" w:rsidRDefault="0097720D" w:rsidP="0097720D">
      <w:pPr>
        <w:numPr>
          <w:ilvl w:val="0"/>
          <w:numId w:val="2"/>
        </w:numPr>
        <w:tabs>
          <w:tab w:val="left" w:pos="540"/>
        </w:tabs>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Partnerzy zobowiązani są do realizacji Projektu zgodnie z prawem polskim, unijnym oraz Umową </w:t>
      </w:r>
      <w:r w:rsidRPr="008918E0">
        <w:rPr>
          <w:rFonts w:ascii="Times New Roman" w:eastAsia="Calibri" w:hAnsi="Times New Roman" w:cs="Times New Roman"/>
          <w:bCs/>
          <w:sz w:val="24"/>
          <w:szCs w:val="24"/>
          <w:lang w:eastAsia="zh-CN"/>
        </w:rPr>
        <w:t>o dofinansowanie projektu i jej załącznikami.</w:t>
      </w:r>
    </w:p>
    <w:p w14:paraId="1927FCDB" w14:textId="77777777" w:rsidR="0097720D" w:rsidRPr="008918E0" w:rsidRDefault="0097720D" w:rsidP="0097720D">
      <w:pPr>
        <w:numPr>
          <w:ilvl w:val="0"/>
          <w:numId w:val="2"/>
        </w:numPr>
        <w:tabs>
          <w:tab w:val="left" w:pos="540"/>
        </w:tabs>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Partnerzy zobowiązani są do niezwłocznego informowania Lidera o zamiarze dokonania zmian prawno-organizacyjnych w statusie Partnerów, które mogłyby mieć bezpośredni </w:t>
      </w:r>
      <w:r w:rsidRPr="008918E0">
        <w:rPr>
          <w:rFonts w:ascii="Times New Roman" w:eastAsia="Calibri" w:hAnsi="Times New Roman" w:cs="Times New Roman"/>
          <w:sz w:val="24"/>
          <w:szCs w:val="24"/>
          <w:lang w:eastAsia="zh-CN"/>
        </w:rPr>
        <w:lastRenderedPageBreak/>
        <w:t xml:space="preserve">wpływ na realizację Projektu lub osiągnięcie celów Projektu, w tym </w:t>
      </w:r>
      <w:r w:rsidRPr="008918E0">
        <w:rPr>
          <w:rFonts w:ascii="Times New Roman" w:eastAsia="Calibri" w:hAnsi="Times New Roman" w:cs="Times New Roman"/>
          <w:sz w:val="24"/>
          <w:szCs w:val="24"/>
          <w:lang w:eastAsia="zh-CN"/>
        </w:rPr>
        <w:br/>
        <w:t xml:space="preserve">o wszelkich zmianach mogących mieć wpływ na status małego/średniego przedsiębiorcy. </w:t>
      </w:r>
    </w:p>
    <w:p w14:paraId="2E1C1A8D" w14:textId="5354D163" w:rsidR="0097720D" w:rsidRPr="008918E0" w:rsidRDefault="0097720D" w:rsidP="0097720D">
      <w:pPr>
        <w:numPr>
          <w:ilvl w:val="0"/>
          <w:numId w:val="2"/>
        </w:numPr>
        <w:tabs>
          <w:tab w:val="left" w:pos="540"/>
        </w:tabs>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W przypadku, gdy Partner zleca część zadań w ramach Projektu osobom trzecim, Partner zobowiązuje się udostępnić Liderowi Konsorcjum i Centrum wgląd do dokumentów, także dokumentów finansowych wykonawców związanych z realizacją zadań w ramach Projektu. Prawo wglądu do dokumentów Partner zapewnia przez cały okres wskazany w Umowie </w:t>
      </w:r>
      <w:r w:rsidRPr="008918E0">
        <w:rPr>
          <w:rFonts w:ascii="Times New Roman" w:eastAsia="Calibri" w:hAnsi="Times New Roman" w:cs="Times New Roman"/>
          <w:bCs/>
          <w:sz w:val="24"/>
          <w:szCs w:val="24"/>
          <w:lang w:eastAsia="zh-CN"/>
        </w:rPr>
        <w:t>o </w:t>
      </w:r>
      <w:r w:rsidR="005515A9" w:rsidRPr="008918E0">
        <w:rPr>
          <w:rFonts w:ascii="Times New Roman" w:eastAsia="Calibri" w:hAnsi="Times New Roman" w:cs="Times New Roman"/>
          <w:bCs/>
          <w:sz w:val="24"/>
          <w:szCs w:val="24"/>
          <w:lang w:eastAsia="zh-CN"/>
        </w:rPr>
        <w:t>do</w:t>
      </w:r>
      <w:r w:rsidRPr="008918E0">
        <w:rPr>
          <w:rFonts w:ascii="Times New Roman" w:eastAsia="Calibri" w:hAnsi="Times New Roman" w:cs="Times New Roman"/>
          <w:bCs/>
          <w:sz w:val="24"/>
          <w:szCs w:val="24"/>
          <w:lang w:eastAsia="zh-CN"/>
        </w:rPr>
        <w:t>finansowanie projektu.</w:t>
      </w:r>
    </w:p>
    <w:p w14:paraId="07336785" w14:textId="31231891" w:rsidR="0097720D" w:rsidRPr="008918E0" w:rsidRDefault="0097720D" w:rsidP="0097720D">
      <w:pPr>
        <w:numPr>
          <w:ilvl w:val="0"/>
          <w:numId w:val="2"/>
        </w:numPr>
        <w:tabs>
          <w:tab w:val="left" w:pos="540"/>
        </w:tabs>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Partner zobowiązuje się do współpracy z upoważnionymi instytucjami zgodnie z Umową </w:t>
      </w:r>
      <w:r w:rsidRPr="008918E0">
        <w:rPr>
          <w:rFonts w:ascii="Times New Roman" w:eastAsia="Calibri" w:hAnsi="Times New Roman" w:cs="Times New Roman"/>
          <w:bCs/>
          <w:sz w:val="24"/>
          <w:szCs w:val="24"/>
          <w:lang w:eastAsia="zh-CN"/>
        </w:rPr>
        <w:t>o </w:t>
      </w:r>
      <w:r w:rsidR="005515A9" w:rsidRPr="008918E0">
        <w:rPr>
          <w:rFonts w:ascii="Times New Roman" w:eastAsia="Calibri" w:hAnsi="Times New Roman" w:cs="Times New Roman"/>
          <w:bCs/>
          <w:sz w:val="24"/>
          <w:szCs w:val="24"/>
          <w:lang w:eastAsia="zh-CN"/>
        </w:rPr>
        <w:t>do</w:t>
      </w:r>
      <w:r w:rsidRPr="008918E0">
        <w:rPr>
          <w:rFonts w:ascii="Times New Roman" w:eastAsia="Calibri" w:hAnsi="Times New Roman" w:cs="Times New Roman"/>
          <w:bCs/>
          <w:sz w:val="24"/>
          <w:szCs w:val="24"/>
          <w:lang w:eastAsia="zh-CN"/>
        </w:rPr>
        <w:t xml:space="preserve">finansowanie projektu, w zakresie czynności kontrolnych prawidłowej realizacji Projektu. </w:t>
      </w:r>
    </w:p>
    <w:p w14:paraId="5A171A0E" w14:textId="77777777" w:rsidR="0097720D" w:rsidRPr="008918E0" w:rsidRDefault="0097720D" w:rsidP="0097720D">
      <w:pPr>
        <w:tabs>
          <w:tab w:val="left" w:pos="540"/>
        </w:tab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10.Partnerzy zobowiązani są przekazać podmiotom kontrolującym, na ich żądanie, wyciągi, zestawienia, wydruki, jak również kopie dokumentów związanych z realizacją Projektu, a także zapewnić obecność osoby, która w trakcie kontroli będzie uprawniona, w imieniu Wykonawcy, do poświadczenia kopii za zgodność z oryginałem.</w:t>
      </w:r>
    </w:p>
    <w:p w14:paraId="434F6287" w14:textId="77777777" w:rsidR="0097720D" w:rsidRPr="008918E0" w:rsidRDefault="0097720D" w:rsidP="0097720D">
      <w:pPr>
        <w:tabs>
          <w:tab w:val="left" w:pos="567"/>
          <w:tab w:val="left" w:pos="709"/>
        </w:tabs>
        <w:spacing w:after="0" w:line="276" w:lineRule="auto"/>
        <w:ind w:left="426"/>
        <w:jc w:val="both"/>
        <w:rPr>
          <w:rFonts w:ascii="Times New Roman" w:eastAsia="Calibri" w:hAnsi="Times New Roman" w:cs="Times New Roman"/>
          <w:bCs/>
          <w:sz w:val="24"/>
          <w:szCs w:val="24"/>
          <w:lang w:eastAsia="zh-CN"/>
        </w:rPr>
      </w:pPr>
      <w:r w:rsidRPr="008918E0">
        <w:rPr>
          <w:rFonts w:ascii="Times New Roman" w:eastAsia="Calibri" w:hAnsi="Times New Roman" w:cs="Times New Roman"/>
          <w:bCs/>
          <w:sz w:val="24"/>
          <w:szCs w:val="24"/>
          <w:lang w:eastAsia="zh-CN"/>
        </w:rPr>
        <w:t>11.Partnerzy zobowiązują się poddać kontroli w dowolnym terminie, zarówno w trakcie jego realizacji oraz przez okres 5 lat od terminu zakończenia jego realizacji.</w:t>
      </w:r>
    </w:p>
    <w:p w14:paraId="5783ADE8" w14:textId="2A646338" w:rsidR="0097720D" w:rsidRPr="008918E0" w:rsidRDefault="0097720D" w:rsidP="0097720D">
      <w:pPr>
        <w:tabs>
          <w:tab w:val="left" w:pos="540"/>
        </w:tab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12. Do zadań Partnera w </w:t>
      </w:r>
      <w:r w:rsidRPr="008918E0">
        <w:rPr>
          <w:rFonts w:ascii="Times New Roman" w:eastAsia="Calibri" w:hAnsi="Times New Roman" w:cs="Times New Roman"/>
          <w:sz w:val="24"/>
          <w:szCs w:val="24"/>
          <w:u w:val="single"/>
          <w:lang w:eastAsia="zh-CN"/>
        </w:rPr>
        <w:t xml:space="preserve">zakresie Wniosku o dofinansowanie, Umowy o </w:t>
      </w:r>
      <w:r w:rsidR="005515A9" w:rsidRPr="008918E0">
        <w:rPr>
          <w:rFonts w:ascii="Times New Roman" w:eastAsia="Calibri" w:hAnsi="Times New Roman" w:cs="Times New Roman"/>
          <w:sz w:val="24"/>
          <w:szCs w:val="24"/>
          <w:u w:val="single"/>
          <w:lang w:eastAsia="zh-CN"/>
        </w:rPr>
        <w:t>do</w:t>
      </w:r>
      <w:r w:rsidRPr="008918E0">
        <w:rPr>
          <w:rFonts w:ascii="Times New Roman" w:eastAsia="Calibri" w:hAnsi="Times New Roman" w:cs="Times New Roman"/>
          <w:sz w:val="24"/>
          <w:szCs w:val="24"/>
          <w:u w:val="single"/>
          <w:lang w:eastAsia="zh-CN"/>
        </w:rPr>
        <w:t>finansowanie projektu oraz rozliczania dofinansowania</w:t>
      </w:r>
      <w:r w:rsidRPr="008918E0">
        <w:rPr>
          <w:rFonts w:ascii="Times New Roman" w:eastAsia="Calibri" w:hAnsi="Times New Roman" w:cs="Times New Roman"/>
          <w:sz w:val="24"/>
          <w:szCs w:val="24"/>
          <w:lang w:eastAsia="zh-CN"/>
        </w:rPr>
        <w:t xml:space="preserve"> należeć będzie w szczególności:</w:t>
      </w:r>
    </w:p>
    <w:p w14:paraId="71B38774" w14:textId="77777777" w:rsidR="0097720D" w:rsidRPr="008918E0" w:rsidRDefault="0097720D" w:rsidP="0097720D">
      <w:pPr>
        <w:numPr>
          <w:ilvl w:val="0"/>
          <w:numId w:val="8"/>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niezwłoczne dostarczenie Liderowi Konsorcjum wszelkich prawidłowych informacji i dokumentów niezbędnych do złożenia Wniosku o dofinansowanie w ramach Konkursu, a także do uzupełnienia lub poprawienia Wniosku o dofinansowanie w przypadku zaistnienia takiej konieczności;</w:t>
      </w:r>
    </w:p>
    <w:p w14:paraId="0F6055BE" w14:textId="79D60997" w:rsidR="0097720D" w:rsidRPr="008918E0" w:rsidRDefault="0097720D" w:rsidP="0097720D">
      <w:pPr>
        <w:numPr>
          <w:ilvl w:val="0"/>
          <w:numId w:val="8"/>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niezwłoczne dostarczenie Liderowi Konsorcjum wszelkich dokumentów i oświadczeń niezbędnych do podpisania Umowy </w:t>
      </w:r>
      <w:r w:rsidRPr="008918E0">
        <w:rPr>
          <w:rFonts w:ascii="Times New Roman" w:eastAsia="Calibri" w:hAnsi="Times New Roman" w:cs="Times New Roman"/>
          <w:bCs/>
          <w:sz w:val="24"/>
          <w:szCs w:val="24"/>
          <w:lang w:eastAsia="zh-CN"/>
        </w:rPr>
        <w:t>o </w:t>
      </w:r>
      <w:r w:rsidR="005515A9" w:rsidRPr="008918E0">
        <w:rPr>
          <w:rFonts w:ascii="Times New Roman" w:eastAsia="Calibri" w:hAnsi="Times New Roman" w:cs="Times New Roman"/>
          <w:bCs/>
          <w:sz w:val="24"/>
          <w:szCs w:val="24"/>
          <w:lang w:eastAsia="zh-CN"/>
        </w:rPr>
        <w:t>do</w:t>
      </w:r>
      <w:r w:rsidRPr="008918E0">
        <w:rPr>
          <w:rFonts w:ascii="Times New Roman" w:eastAsia="Calibri" w:hAnsi="Times New Roman" w:cs="Times New Roman"/>
          <w:bCs/>
          <w:sz w:val="24"/>
          <w:szCs w:val="24"/>
          <w:lang w:eastAsia="zh-CN"/>
        </w:rPr>
        <w:t>finansowanie projektu</w:t>
      </w:r>
      <w:bookmarkStart w:id="1" w:name="OLE_LINK3"/>
      <w:r w:rsidRPr="008918E0">
        <w:rPr>
          <w:rFonts w:ascii="Times New Roman" w:eastAsia="Calibri" w:hAnsi="Times New Roman" w:cs="Times New Roman"/>
          <w:sz w:val="24"/>
          <w:szCs w:val="24"/>
          <w:lang w:eastAsia="zh-CN"/>
        </w:rPr>
        <w:t>;</w:t>
      </w:r>
    </w:p>
    <w:p w14:paraId="7DC62360" w14:textId="77777777" w:rsidR="0097720D" w:rsidRPr="008918E0" w:rsidRDefault="0097720D" w:rsidP="0097720D">
      <w:pPr>
        <w:numPr>
          <w:ilvl w:val="0"/>
          <w:numId w:val="8"/>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niezwłoczne dostarczanie Liderowi Konsorcjum wszelkich informacji </w:t>
      </w:r>
      <w:bookmarkEnd w:id="1"/>
      <w:r w:rsidRPr="008918E0">
        <w:rPr>
          <w:rFonts w:ascii="Times New Roman" w:eastAsia="Calibri" w:hAnsi="Times New Roman" w:cs="Times New Roman"/>
          <w:sz w:val="24"/>
          <w:szCs w:val="24"/>
          <w:lang w:eastAsia="zh-CN"/>
        </w:rPr>
        <w:t>i dokumentów niezbędnych do terminowego składania kompletnych wniosków o płatność;</w:t>
      </w:r>
      <w:bookmarkStart w:id="2" w:name="OLE_LINK5"/>
      <w:bookmarkStart w:id="3" w:name="OLE_LINK4"/>
    </w:p>
    <w:p w14:paraId="35481369" w14:textId="77777777" w:rsidR="0097720D" w:rsidRPr="008918E0" w:rsidRDefault="0097720D" w:rsidP="0097720D">
      <w:pPr>
        <w:numPr>
          <w:ilvl w:val="0"/>
          <w:numId w:val="8"/>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niezwłoczne przekazywanie do Biura Lidera informacji </w:t>
      </w:r>
      <w:bookmarkEnd w:id="2"/>
      <w:bookmarkEnd w:id="3"/>
      <w:r w:rsidRPr="008918E0">
        <w:rPr>
          <w:rFonts w:ascii="Times New Roman" w:eastAsia="Calibri" w:hAnsi="Times New Roman" w:cs="Times New Roman"/>
          <w:sz w:val="24"/>
          <w:szCs w:val="24"/>
          <w:lang w:eastAsia="zh-CN"/>
        </w:rPr>
        <w:t>o wprowadzeniu wyników prac badawczych do działalności gospodarczej ich nabywcy, w przypadku wdrożenia wyników prac badawczych w formie sprzedaży;</w:t>
      </w:r>
    </w:p>
    <w:p w14:paraId="291D6E99" w14:textId="77777777" w:rsidR="0097720D" w:rsidRPr="008918E0" w:rsidRDefault="0097720D" w:rsidP="0097720D">
      <w:pPr>
        <w:numPr>
          <w:ilvl w:val="0"/>
          <w:numId w:val="8"/>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dostarczanie Liderowi Konsorcjum niezwłocznie informacji w przypadku, gdy w trakcie realizacji Projektu okaże się, że dalsze badania przemysłowe i prace rozwojowe albo  prace rozwojowe nie doprowadzą do osiągnięcia  zakładanych wyników, bądź, gdy po zakończeniu prac badawczych wdrożenie okaże się bezcelowe z ekonomicznego punktu widzenia;</w:t>
      </w:r>
    </w:p>
    <w:p w14:paraId="6928BA0C" w14:textId="77777777" w:rsidR="0097720D" w:rsidRPr="008918E0" w:rsidRDefault="0097720D" w:rsidP="0097720D">
      <w:pPr>
        <w:numPr>
          <w:ilvl w:val="0"/>
          <w:numId w:val="8"/>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niezwłoczne przekazywanie do Biura Lidera informacji o zamiarze dokonania zmian prawno-organizacyjnych, informacji o uzyskanej pomocy publicznej oraz pomocy de </w:t>
      </w:r>
      <w:proofErr w:type="spellStart"/>
      <w:r w:rsidRPr="008918E0">
        <w:rPr>
          <w:rFonts w:ascii="Times New Roman" w:eastAsia="Calibri" w:hAnsi="Times New Roman" w:cs="Times New Roman"/>
          <w:sz w:val="24"/>
          <w:szCs w:val="24"/>
          <w:lang w:eastAsia="zh-CN"/>
        </w:rPr>
        <w:t>minimis</w:t>
      </w:r>
      <w:proofErr w:type="spellEnd"/>
      <w:r w:rsidRPr="008918E0">
        <w:rPr>
          <w:rFonts w:ascii="Times New Roman" w:eastAsia="Calibri" w:hAnsi="Times New Roman" w:cs="Times New Roman"/>
          <w:sz w:val="24"/>
          <w:szCs w:val="24"/>
          <w:lang w:eastAsia="zh-CN"/>
        </w:rPr>
        <w:t xml:space="preserve"> przeznaczonej na te same koszty kwalifikujące się do objęcia pomocą, na pokrycie których ubiegał się o pomoc publiczną oraz o obowiązku zwrotu pomocy wynikającym z decyzji Komisji Europejskiej</w:t>
      </w:r>
    </w:p>
    <w:p w14:paraId="5A764FB9" w14:textId="77777777" w:rsidR="0097720D" w:rsidRPr="008918E0" w:rsidRDefault="0097720D" w:rsidP="0097720D">
      <w:pPr>
        <w:numPr>
          <w:ilvl w:val="0"/>
          <w:numId w:val="8"/>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dostarczanie Liderowi Konsorcjum niezwłocznie informacji o zaprzestaniu prowadzenia działalności, wszczęciu wobec Partnera postępowania upadłościowego, likwidacyjnego, restrukturyzacyjnego lub przejściu pod zarząd komisaryczny.</w:t>
      </w:r>
    </w:p>
    <w:p w14:paraId="07DD6598"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13. Do zadań Partnera w </w:t>
      </w:r>
      <w:r w:rsidRPr="008918E0">
        <w:rPr>
          <w:rFonts w:ascii="Times New Roman" w:eastAsia="Calibri" w:hAnsi="Times New Roman" w:cs="Times New Roman"/>
          <w:sz w:val="24"/>
          <w:szCs w:val="24"/>
          <w:u w:val="single"/>
          <w:lang w:eastAsia="zh-CN"/>
        </w:rPr>
        <w:t>zakresie organizacji i  zarządzania Projektem</w:t>
      </w:r>
      <w:r w:rsidRPr="008918E0">
        <w:rPr>
          <w:rFonts w:ascii="Times New Roman" w:eastAsia="Calibri" w:hAnsi="Times New Roman" w:cs="Times New Roman"/>
          <w:sz w:val="24"/>
          <w:szCs w:val="24"/>
          <w:lang w:eastAsia="zh-CN"/>
        </w:rPr>
        <w:t xml:space="preserve"> należeć będzie w szczególności:</w:t>
      </w:r>
    </w:p>
    <w:p w14:paraId="538F3596" w14:textId="77777777" w:rsidR="0097720D" w:rsidRPr="008918E0" w:rsidRDefault="0097720D" w:rsidP="0097720D">
      <w:pPr>
        <w:numPr>
          <w:ilvl w:val="0"/>
          <w:numId w:val="14"/>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koordynacja działań związanych z  realizacją Projektu;</w:t>
      </w:r>
    </w:p>
    <w:p w14:paraId="38078C44" w14:textId="77777777" w:rsidR="0097720D" w:rsidRPr="008918E0" w:rsidRDefault="0097720D" w:rsidP="0097720D">
      <w:pPr>
        <w:numPr>
          <w:ilvl w:val="0"/>
          <w:numId w:val="14"/>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lastRenderedPageBreak/>
        <w:t>uruchomienie i prowadzenie Biura Partnera;</w:t>
      </w:r>
    </w:p>
    <w:p w14:paraId="149CDF34" w14:textId="77777777" w:rsidR="0097720D" w:rsidRPr="008918E0" w:rsidRDefault="0097720D" w:rsidP="0097720D">
      <w:pPr>
        <w:numPr>
          <w:ilvl w:val="0"/>
          <w:numId w:val="14"/>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monitorowanie i kontrola zadań wynikających z realizacji Projektu;</w:t>
      </w:r>
    </w:p>
    <w:p w14:paraId="612B80D7" w14:textId="77777777" w:rsidR="0097720D" w:rsidRPr="008918E0" w:rsidRDefault="0097720D" w:rsidP="0097720D">
      <w:pPr>
        <w:numPr>
          <w:ilvl w:val="0"/>
          <w:numId w:val="14"/>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wdrożenie i stosowanie procedur, instrukcji oraz regulaminów na określonych płaszczyznach realizacji Projektu;</w:t>
      </w:r>
    </w:p>
    <w:p w14:paraId="460BC4F2" w14:textId="540BEC40" w:rsidR="00090AAA" w:rsidRPr="008918E0" w:rsidRDefault="0097720D" w:rsidP="00090AAA">
      <w:pPr>
        <w:pStyle w:val="Akapitzlist"/>
        <w:numPr>
          <w:ilvl w:val="0"/>
          <w:numId w:val="14"/>
        </w:numPr>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wyodrębnienie ewidencji księgowej </w:t>
      </w:r>
      <w:r w:rsidR="00090AAA" w:rsidRPr="008918E0">
        <w:rPr>
          <w:rFonts w:ascii="Times New Roman" w:eastAsia="Calibri" w:hAnsi="Times New Roman" w:cs="Times New Roman"/>
          <w:sz w:val="24"/>
          <w:szCs w:val="24"/>
          <w:lang w:eastAsia="zh-CN"/>
        </w:rPr>
        <w:t>środków finansowych w układzie rodzajowym z podziałem analitycznym kosztów, umożliwiającej identyfikację środków finansowych wydatkowanych na realizację Projektu. Ewidencja powinna być prowadzona z odpowiednim opisem zgodnie z Umową o dofinansowanie, umożliwiającym identyfikację środków finansowych wydatkowanych na realizację Projektu;</w:t>
      </w:r>
    </w:p>
    <w:p w14:paraId="16B4A072" w14:textId="77777777" w:rsidR="0097720D" w:rsidRPr="008918E0" w:rsidRDefault="0097720D" w:rsidP="0097720D">
      <w:pPr>
        <w:numPr>
          <w:ilvl w:val="0"/>
          <w:numId w:val="14"/>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terminowe dostarczanie Liderowi Konsorcjum wszelkich dokumentów oraz informacji niezbędnych do prawidłowej realizacji Projektu, zwłaszcza do celów sprawozdawczości oraz kontroli wewnętrznej;</w:t>
      </w:r>
    </w:p>
    <w:p w14:paraId="2A7C0105" w14:textId="4D85C205" w:rsidR="0097720D" w:rsidRPr="008918E0" w:rsidRDefault="0097720D" w:rsidP="0097720D">
      <w:pPr>
        <w:numPr>
          <w:ilvl w:val="0"/>
          <w:numId w:val="14"/>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archiwizowanie oraz przechowywanie dokumentacji związanej z realizacją Projektu przez Partnera w sposób zapewniający dostępność, poufność i  bezpieczeństwo do dnia wskazanego w Umowie </w:t>
      </w:r>
      <w:r w:rsidRPr="008918E0">
        <w:rPr>
          <w:rFonts w:ascii="Times New Roman" w:eastAsia="Calibri" w:hAnsi="Times New Roman" w:cs="Times New Roman"/>
          <w:bCs/>
          <w:sz w:val="24"/>
          <w:szCs w:val="24"/>
          <w:lang w:eastAsia="zh-CN"/>
        </w:rPr>
        <w:t>o </w:t>
      </w:r>
      <w:r w:rsidR="005515A9" w:rsidRPr="008918E0">
        <w:rPr>
          <w:rFonts w:ascii="Times New Roman" w:eastAsia="Calibri" w:hAnsi="Times New Roman" w:cs="Times New Roman"/>
          <w:bCs/>
          <w:sz w:val="24"/>
          <w:szCs w:val="24"/>
          <w:lang w:eastAsia="zh-CN"/>
        </w:rPr>
        <w:t>do</w:t>
      </w:r>
      <w:r w:rsidRPr="008918E0">
        <w:rPr>
          <w:rFonts w:ascii="Times New Roman" w:eastAsia="Calibri" w:hAnsi="Times New Roman" w:cs="Times New Roman"/>
          <w:bCs/>
          <w:sz w:val="24"/>
          <w:szCs w:val="24"/>
          <w:lang w:eastAsia="zh-CN"/>
        </w:rPr>
        <w:t>finansowanie projektu</w:t>
      </w:r>
      <w:r w:rsidRPr="008918E0">
        <w:rPr>
          <w:rFonts w:ascii="Times New Roman" w:eastAsia="Calibri" w:hAnsi="Times New Roman" w:cs="Times New Roman"/>
          <w:sz w:val="24"/>
          <w:szCs w:val="24"/>
          <w:lang w:eastAsia="zh-CN"/>
        </w:rPr>
        <w:t xml:space="preserve"> oraz informowanie Lidera Konsorcjum o miejscu archiwizacji tej dokumentacji;</w:t>
      </w:r>
    </w:p>
    <w:p w14:paraId="723FDADB" w14:textId="77777777" w:rsidR="0097720D" w:rsidRPr="008918E0" w:rsidRDefault="0097720D" w:rsidP="0097720D">
      <w:pPr>
        <w:numPr>
          <w:ilvl w:val="0"/>
          <w:numId w:val="14"/>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wyznaczenie właściwie umocowanego Koordynatora Biura Partnera reprezentującego Partnera w bieżącej działalności związanej z realizacją Projektu oraz w relacjach z Biurem Lidera. W szczególności Koordynator Partnera uprawniony i zobowiązany będzie do:</w:t>
      </w:r>
    </w:p>
    <w:p w14:paraId="16BBECB0" w14:textId="77777777" w:rsidR="0097720D" w:rsidRPr="008918E0" w:rsidRDefault="0097720D" w:rsidP="0097720D">
      <w:pPr>
        <w:spacing w:after="0" w:line="276" w:lineRule="auto"/>
        <w:ind w:left="114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a) zatwierdzania merytorycznie poniesionych wydatków kwalifikowanych;</w:t>
      </w:r>
    </w:p>
    <w:p w14:paraId="4273C96B" w14:textId="77777777" w:rsidR="0097720D" w:rsidRPr="008918E0" w:rsidRDefault="0097720D" w:rsidP="0097720D">
      <w:pPr>
        <w:spacing w:after="0" w:line="276" w:lineRule="auto"/>
        <w:ind w:left="114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b) zapewnienia zgodności działań Partnera z procedurami przyjętymi w Projekcie;</w:t>
      </w:r>
    </w:p>
    <w:p w14:paraId="6F02F186" w14:textId="77777777" w:rsidR="0097720D" w:rsidRPr="008918E0" w:rsidRDefault="0097720D" w:rsidP="0097720D">
      <w:pPr>
        <w:spacing w:after="0" w:line="276" w:lineRule="auto"/>
        <w:ind w:left="114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c) współpracy z Biurem Lidera;</w:t>
      </w:r>
    </w:p>
    <w:p w14:paraId="5EF891D9" w14:textId="77777777" w:rsidR="0097720D" w:rsidRPr="008918E0" w:rsidRDefault="0097720D" w:rsidP="0097720D">
      <w:pPr>
        <w:spacing w:after="0" w:line="276" w:lineRule="auto"/>
        <w:ind w:left="114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d)zarządzania i koordynowania działalnością Biura Partnera;</w:t>
      </w:r>
    </w:p>
    <w:p w14:paraId="01000887" w14:textId="77777777" w:rsidR="0097720D" w:rsidRPr="008918E0" w:rsidRDefault="0097720D" w:rsidP="0097720D">
      <w:pPr>
        <w:numPr>
          <w:ilvl w:val="0"/>
          <w:numId w:val="14"/>
        </w:numPr>
        <w:suppressAutoHyphens/>
        <w:spacing w:after="0" w:line="240"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niezwłoczne powiadomienie na piśmie Lidera Konsorcjum o każdorazowej zmianie osoby Koordynatora Partnera a także o wyznaczeniu osoby jej zastępującej w przypadku niemożności wykonywania przez niego obowiązków, osoba zastępująca przejmuje na czas niemożności wykonywania przez niego obowiązków wszystkie jego uprawnienia i obowiązki związane z realizacją Projektu.</w:t>
      </w:r>
    </w:p>
    <w:p w14:paraId="7953DC96"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14. Do zadań Partnera w </w:t>
      </w:r>
      <w:r w:rsidRPr="008918E0">
        <w:rPr>
          <w:rFonts w:ascii="Times New Roman" w:eastAsia="Calibri" w:hAnsi="Times New Roman" w:cs="Times New Roman"/>
          <w:sz w:val="24"/>
          <w:szCs w:val="24"/>
          <w:u w:val="single"/>
          <w:lang w:eastAsia="zh-CN"/>
        </w:rPr>
        <w:t>zakresie zarządzania finansami</w:t>
      </w:r>
      <w:r w:rsidRPr="008918E0">
        <w:rPr>
          <w:rFonts w:ascii="Times New Roman" w:eastAsia="Calibri" w:hAnsi="Times New Roman" w:cs="Times New Roman"/>
          <w:sz w:val="24"/>
          <w:szCs w:val="24"/>
          <w:lang w:eastAsia="zh-CN"/>
        </w:rPr>
        <w:t xml:space="preserve"> należeć będzie w szczególności:</w:t>
      </w:r>
    </w:p>
    <w:p w14:paraId="21425384" w14:textId="77777777" w:rsidR="0097720D" w:rsidRPr="008918E0" w:rsidRDefault="0097720D" w:rsidP="0097720D">
      <w:pPr>
        <w:numPr>
          <w:ilvl w:val="0"/>
          <w:numId w:val="9"/>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niezwłocznie po otrzymaniu informacji o przyjęciu Wniosku o dofinansowanie do realizacji założenie odrębnego rachunku bankowego, który będzie przeznaczony na cele Projektu (rozliczeń środków pieniężnych dofinansowania), w przypadku zmiany numeru rachunku bankowego Partner zobowiązany jest do niezwłocznego pisemnego poinformowania Lidera Konsorcjum o zmianie właściwego rachunku bankowego;</w:t>
      </w:r>
    </w:p>
    <w:p w14:paraId="4CEA4093" w14:textId="7CF9E6DB" w:rsidR="0097720D" w:rsidRPr="008918E0" w:rsidRDefault="0097720D" w:rsidP="0097720D">
      <w:pPr>
        <w:numPr>
          <w:ilvl w:val="0"/>
          <w:numId w:val="9"/>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zapewnienie realizacji obowiązków sprawozdawczych wynikających z Umowy o </w:t>
      </w:r>
      <w:r w:rsidR="005515A9" w:rsidRPr="008918E0">
        <w:rPr>
          <w:rFonts w:ascii="Times New Roman" w:eastAsia="Calibri" w:hAnsi="Times New Roman" w:cs="Times New Roman"/>
          <w:sz w:val="24"/>
          <w:szCs w:val="24"/>
          <w:lang w:eastAsia="zh-CN"/>
        </w:rPr>
        <w:t>do</w:t>
      </w:r>
      <w:r w:rsidRPr="008918E0">
        <w:rPr>
          <w:rFonts w:ascii="Times New Roman" w:eastAsia="Calibri" w:hAnsi="Times New Roman" w:cs="Times New Roman"/>
          <w:sz w:val="24"/>
          <w:szCs w:val="24"/>
          <w:lang w:eastAsia="zh-CN"/>
        </w:rPr>
        <w:t>finansowanie projektu, w tym zwłaszcza obsługi księgowej Projektu zgodnie z przepisami prawa, w szczególności Ustawą o rachunkowości z dnia 29 września 1994 r.;</w:t>
      </w:r>
    </w:p>
    <w:p w14:paraId="51BC3638" w14:textId="77777777" w:rsidR="0097720D" w:rsidRPr="008918E0" w:rsidRDefault="0097720D" w:rsidP="0097720D">
      <w:pPr>
        <w:numPr>
          <w:ilvl w:val="0"/>
          <w:numId w:val="9"/>
        </w:numPr>
        <w:suppressAutoHyphens/>
        <w:spacing w:after="0" w:line="276" w:lineRule="auto"/>
        <w:jc w:val="both"/>
        <w:rPr>
          <w:rFonts w:ascii="Times New Roman" w:eastAsia="Calibri" w:hAnsi="Times New Roman" w:cs="Times New Roman"/>
          <w:sz w:val="24"/>
          <w:szCs w:val="24"/>
          <w:lang w:eastAsia="zh-CN"/>
        </w:rPr>
      </w:pPr>
      <w:bookmarkStart w:id="4" w:name="_Hlk31215104"/>
      <w:r w:rsidRPr="008918E0">
        <w:rPr>
          <w:rFonts w:ascii="Times New Roman" w:eastAsia="Calibri" w:hAnsi="Times New Roman" w:cs="Times New Roman"/>
          <w:sz w:val="24"/>
          <w:szCs w:val="24"/>
          <w:lang w:eastAsia="zh-CN"/>
        </w:rPr>
        <w:t>wyznaczenie osoby ds. finansowych i rozliczeń, która w szczególności zobowiązana i uprawniona będzie do:</w:t>
      </w:r>
    </w:p>
    <w:bookmarkEnd w:id="4"/>
    <w:p w14:paraId="3C78F4FC" w14:textId="77777777" w:rsidR="0097720D" w:rsidRPr="008918E0" w:rsidRDefault="0097720D" w:rsidP="0097720D">
      <w:pPr>
        <w:spacing w:after="0" w:line="276" w:lineRule="auto"/>
        <w:ind w:left="114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a) współpracy z Koordynatorem ds. finansowych i rozliczeń Biura Lidera, ustalania wspólnych zasad rozliczania Projektu;</w:t>
      </w:r>
    </w:p>
    <w:p w14:paraId="075B3DF1" w14:textId="77777777" w:rsidR="0097720D" w:rsidRPr="008918E0" w:rsidRDefault="0097720D" w:rsidP="0097720D">
      <w:pPr>
        <w:spacing w:after="0" w:line="276" w:lineRule="auto"/>
        <w:ind w:left="114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lastRenderedPageBreak/>
        <w:t>b) nadzoru nad poprawnością procesu rozliczeniowego po stronie Partnera, a w szczególności dbałości o dotrzymywanie zasad i terminów wymaganych przez Centrum;</w:t>
      </w:r>
    </w:p>
    <w:p w14:paraId="52640A96" w14:textId="087A0AD1" w:rsidR="0097720D" w:rsidRPr="008918E0" w:rsidRDefault="00975575" w:rsidP="0097720D">
      <w:pPr>
        <w:spacing w:after="0" w:line="276" w:lineRule="auto"/>
        <w:ind w:left="1146" w:hanging="437"/>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4</w:t>
      </w:r>
      <w:r w:rsidR="0097720D" w:rsidRPr="008918E0">
        <w:rPr>
          <w:rFonts w:ascii="Times New Roman" w:eastAsia="Calibri" w:hAnsi="Times New Roman" w:cs="Times New Roman"/>
          <w:sz w:val="24"/>
          <w:szCs w:val="24"/>
          <w:lang w:eastAsia="zh-CN"/>
        </w:rPr>
        <w:t>) wyznaczenie osoby, która w szczególności zobowiązana i uprawniona będzie do przygotowania i przeprowadzenia postępowania o udzielenie zamówienia publicznego w sposób zapewniający zachowanie uczciwej konkurencji i równe traktowanie oferentów;</w:t>
      </w:r>
    </w:p>
    <w:p w14:paraId="62F6F3A2" w14:textId="6759B929" w:rsidR="0097720D" w:rsidRPr="008918E0" w:rsidRDefault="00975575" w:rsidP="0097720D">
      <w:pPr>
        <w:spacing w:after="0" w:line="276" w:lineRule="auto"/>
        <w:ind w:left="1134" w:hanging="425"/>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5</w:t>
      </w:r>
      <w:r w:rsidR="0097720D" w:rsidRPr="008918E0">
        <w:rPr>
          <w:rFonts w:ascii="Times New Roman" w:eastAsia="Calibri" w:hAnsi="Times New Roman" w:cs="Times New Roman"/>
          <w:sz w:val="24"/>
          <w:szCs w:val="24"/>
          <w:lang w:eastAsia="zh-CN"/>
        </w:rPr>
        <w:t xml:space="preserve">)  Partnerzy zobowiązani są stosować przepisy ustawy z dnia 29 stycznia 2004 r. Prawo zamówień publicznych (Dz. U. z 2019. 1843., dalej „PZP”) do udzielania zamówień publicznych w ramach Projektu, w przypadku, gdy wymóg stosowania tej ustawy wynika z jej przepisów lub z przepisów odrębnych </w:t>
      </w:r>
    </w:p>
    <w:p w14:paraId="36ED7135" w14:textId="650F2BAC" w:rsidR="0097720D" w:rsidRPr="008918E0" w:rsidRDefault="00975575" w:rsidP="0097720D">
      <w:pPr>
        <w:spacing w:after="0" w:line="276" w:lineRule="auto"/>
        <w:ind w:left="1134" w:hanging="425"/>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6</w:t>
      </w:r>
      <w:r w:rsidR="0097720D" w:rsidRPr="008918E0">
        <w:rPr>
          <w:rFonts w:ascii="Times New Roman" w:eastAsia="Calibri" w:hAnsi="Times New Roman" w:cs="Times New Roman"/>
          <w:sz w:val="24"/>
          <w:szCs w:val="24"/>
          <w:lang w:eastAsia="zh-CN"/>
        </w:rPr>
        <w:t xml:space="preserve">)  Jeżeli Wykonawca lub Współwykonawcy nie są zobowiązani do stosowania PZP, w przypadku realizacji w ramach Projektu zakupu jednego asortymentu towarów, usług lub robót budowlanych od jednego dostawcy towarów, usług lub robót budowlanych o wartości przekraczającej kwotę 120 000,00 zł netto, dokonują zakupu w oparciu o najbardziej korzystną ekonomicznie ofertę, na zasadach określonych w § 15 Umowy o </w:t>
      </w:r>
      <w:r w:rsidR="005515A9" w:rsidRPr="008918E0">
        <w:rPr>
          <w:rFonts w:ascii="Times New Roman" w:eastAsia="Calibri" w:hAnsi="Times New Roman" w:cs="Times New Roman"/>
          <w:sz w:val="24"/>
          <w:szCs w:val="24"/>
          <w:lang w:eastAsia="zh-CN"/>
        </w:rPr>
        <w:t>do</w:t>
      </w:r>
      <w:r w:rsidR="0097720D" w:rsidRPr="008918E0">
        <w:rPr>
          <w:rFonts w:ascii="Times New Roman" w:eastAsia="Calibri" w:hAnsi="Times New Roman" w:cs="Times New Roman"/>
          <w:sz w:val="24"/>
          <w:szCs w:val="24"/>
          <w:lang w:eastAsia="zh-CN"/>
        </w:rPr>
        <w:t>finansowanie projektu. W przypadku stwierdzenia naruszeń przepisów PZP oraz, w przypadku podmiotów niezobowiązanych do stosowania PZP, naruszeń zasad opisanych w niniejszym paragrafie, Centrum może uznać część lub całość kosztów za niekwalifikowalne i żądać ich zwrotu.</w:t>
      </w:r>
    </w:p>
    <w:p w14:paraId="4E1CD28C" w14:textId="37A04736" w:rsidR="0097720D" w:rsidRPr="008918E0" w:rsidRDefault="00975575" w:rsidP="0097720D">
      <w:pPr>
        <w:spacing w:after="0" w:line="276" w:lineRule="auto"/>
        <w:ind w:left="1134" w:hanging="425"/>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7</w:t>
      </w:r>
      <w:r w:rsidR="0097720D" w:rsidRPr="008918E0">
        <w:rPr>
          <w:rFonts w:ascii="Times New Roman" w:eastAsia="Calibri" w:hAnsi="Times New Roman" w:cs="Times New Roman"/>
          <w:sz w:val="24"/>
          <w:szCs w:val="24"/>
          <w:lang w:eastAsia="zh-CN"/>
        </w:rPr>
        <w:t>) udzielania wszelkich informacji i wyjaśnień dotyczących kwestii finansowych związanych z realizacją Projektu na żądanie Biura Lidera;</w:t>
      </w:r>
    </w:p>
    <w:p w14:paraId="338C48AD" w14:textId="77777777" w:rsidR="00975575" w:rsidRPr="008918E0" w:rsidRDefault="00975575" w:rsidP="00975575">
      <w:pPr>
        <w:spacing w:after="0" w:line="276" w:lineRule="auto"/>
        <w:ind w:left="1134" w:hanging="425"/>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8</w:t>
      </w:r>
      <w:r w:rsidR="0097720D" w:rsidRPr="008918E0">
        <w:rPr>
          <w:rFonts w:ascii="Times New Roman" w:eastAsia="Calibri" w:hAnsi="Times New Roman" w:cs="Times New Roman"/>
          <w:sz w:val="24"/>
          <w:szCs w:val="24"/>
          <w:lang w:eastAsia="zh-CN"/>
        </w:rPr>
        <w:t>) współpraca z podmiotami uprawnionymi do przeprowadzenia czynności kontrolnych lub audytowych w zakresie niezbędnym do przeprowadzenia kontroli przez Centrum.</w:t>
      </w:r>
    </w:p>
    <w:p w14:paraId="479153CF" w14:textId="4D7689E4" w:rsidR="0097720D" w:rsidRPr="008918E0" w:rsidRDefault="00975575" w:rsidP="00975575">
      <w:pPr>
        <w:spacing w:after="0" w:line="276" w:lineRule="auto"/>
        <w:ind w:left="1134" w:hanging="425"/>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9) </w:t>
      </w:r>
      <w:r w:rsidR="0097720D" w:rsidRPr="008918E0">
        <w:rPr>
          <w:rFonts w:ascii="Times New Roman" w:eastAsia="Calibri" w:hAnsi="Times New Roman" w:cs="Times New Roman"/>
          <w:sz w:val="24"/>
          <w:szCs w:val="24"/>
          <w:lang w:eastAsia="zh-CN"/>
        </w:rPr>
        <w:t xml:space="preserve">Partner (Współwykonawca) będący przedsiębiorcą jest ponadto zobowiązany do wniesienia wkładu własnego większego o 15% w stosunku do poziomu wynikającego z dopuszczalnej intensywności pomocy publicznej wskazanej </w:t>
      </w:r>
      <w:r w:rsidR="0097720D" w:rsidRPr="008918E0">
        <w:rPr>
          <w:rFonts w:ascii="Times New Roman" w:eastAsia="Calibri" w:hAnsi="Times New Roman" w:cs="Times New Roman"/>
          <w:sz w:val="24"/>
          <w:szCs w:val="24"/>
          <w:lang w:eastAsia="zh-CN"/>
        </w:rPr>
        <w:br/>
        <w:t xml:space="preserve">w </w:t>
      </w:r>
      <w:r w:rsidR="0097720D" w:rsidRPr="008918E0">
        <w:rPr>
          <w:rFonts w:ascii="Times New Roman" w:eastAsia="Calibri" w:hAnsi="Times New Roman" w:cs="Times New Roman"/>
          <w:i/>
          <w:sz w:val="24"/>
          <w:szCs w:val="24"/>
          <w:lang w:eastAsia="zh-CN"/>
        </w:rPr>
        <w:t>Rozporządzeniu</w:t>
      </w:r>
      <w:r w:rsidR="0097720D" w:rsidRPr="008918E0">
        <w:rPr>
          <w:rFonts w:ascii="Times New Roman" w:eastAsia="Calibri" w:hAnsi="Times New Roman" w:cs="Times New Roman"/>
          <w:sz w:val="24"/>
          <w:szCs w:val="24"/>
          <w:lang w:eastAsia="zh-CN"/>
        </w:rPr>
        <w:t xml:space="preserve"> </w:t>
      </w:r>
      <w:r w:rsidR="0097720D" w:rsidRPr="008918E0">
        <w:rPr>
          <w:rFonts w:ascii="Times New Roman" w:eastAsia="Calibri" w:hAnsi="Times New Roman" w:cs="Times New Roman"/>
          <w:i/>
          <w:iCs/>
          <w:sz w:val="24"/>
          <w:szCs w:val="24"/>
          <w:lang w:eastAsia="zh-CN"/>
        </w:rPr>
        <w:t xml:space="preserve">Ministra Nauki i Szkolnictwa Wyższego z dnia 25 lutego 2015 r. w sprawie warunków i trybu udzielania pomocy publicznej i pomocy de </w:t>
      </w:r>
      <w:proofErr w:type="spellStart"/>
      <w:r w:rsidR="0097720D" w:rsidRPr="008918E0">
        <w:rPr>
          <w:rFonts w:ascii="Times New Roman" w:eastAsia="Calibri" w:hAnsi="Times New Roman" w:cs="Times New Roman"/>
          <w:i/>
          <w:iCs/>
          <w:sz w:val="24"/>
          <w:szCs w:val="24"/>
          <w:lang w:eastAsia="zh-CN"/>
        </w:rPr>
        <w:t>minimis</w:t>
      </w:r>
      <w:proofErr w:type="spellEnd"/>
      <w:r w:rsidR="0097720D" w:rsidRPr="008918E0">
        <w:rPr>
          <w:rFonts w:ascii="Times New Roman" w:eastAsia="Calibri" w:hAnsi="Times New Roman" w:cs="Times New Roman"/>
          <w:i/>
          <w:iCs/>
          <w:sz w:val="24"/>
          <w:szCs w:val="24"/>
          <w:lang w:eastAsia="zh-CN"/>
        </w:rPr>
        <w:t xml:space="preserve"> za pośrednictwem Narodowego Centrum Badań i Rozwoju (Dz. U. z 2015 r. poz. 299</w:t>
      </w:r>
      <w:r w:rsidR="0097720D" w:rsidRPr="008918E0">
        <w:rPr>
          <w:rFonts w:ascii="Times New Roman" w:eastAsia="Calibri" w:hAnsi="Times New Roman" w:cs="Times New Roman"/>
          <w:sz w:val="24"/>
          <w:szCs w:val="24"/>
          <w:lang w:eastAsia="zh-CN"/>
        </w:rPr>
        <w:t>), (program pomocowy o numerze referencyjnym SA.41471(2015/X)</w:t>
      </w:r>
      <w:r w:rsidR="0097720D" w:rsidRPr="008918E0">
        <w:rPr>
          <w:rFonts w:ascii="Times New Roman" w:eastAsia="Calibri" w:hAnsi="Times New Roman" w:cs="Times New Roman"/>
          <w:i/>
          <w:iCs/>
          <w:sz w:val="24"/>
          <w:szCs w:val="24"/>
          <w:lang w:eastAsia="zh-CN"/>
        </w:rPr>
        <w:t>.</w:t>
      </w:r>
    </w:p>
    <w:p w14:paraId="2D490511"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15. Do zadań Partnera w </w:t>
      </w:r>
      <w:r w:rsidRPr="008918E0">
        <w:rPr>
          <w:rFonts w:ascii="Times New Roman" w:eastAsia="Calibri" w:hAnsi="Times New Roman" w:cs="Times New Roman"/>
          <w:sz w:val="24"/>
          <w:szCs w:val="24"/>
          <w:u w:val="single"/>
          <w:lang w:eastAsia="zh-CN"/>
        </w:rPr>
        <w:t>zakresie informacji i promocji</w:t>
      </w:r>
      <w:r w:rsidRPr="008918E0">
        <w:rPr>
          <w:rFonts w:ascii="Times New Roman" w:eastAsia="Calibri" w:hAnsi="Times New Roman" w:cs="Times New Roman"/>
          <w:sz w:val="24"/>
          <w:szCs w:val="24"/>
          <w:lang w:eastAsia="zh-CN"/>
        </w:rPr>
        <w:t xml:space="preserve"> należeć będzie w szczególności:</w:t>
      </w:r>
    </w:p>
    <w:p w14:paraId="655420FC" w14:textId="77777777" w:rsidR="0097720D" w:rsidRPr="008918E0" w:rsidRDefault="0097720D" w:rsidP="0097720D">
      <w:pPr>
        <w:numPr>
          <w:ilvl w:val="0"/>
          <w:numId w:val="5"/>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umieszczenie Informacji o Finansowaniu przekazanym przez Centrum na realizację Projektu na materiałach promocyjnych, informacyjnych, szkoleniowych, edukacyjnych i w publikacjach, zgodnie z zamieszczonym na stronie www.ncbr.gov.pl dokumentem pt. „Wytyczne w zakresie promocji projektów finansowanych ze środków Narodowego Centrum Badań i Rozwoju”. Działania, o których mowa w zdaniu poprzednim, muszą być udokumentowane.</w:t>
      </w:r>
    </w:p>
    <w:p w14:paraId="67824C25" w14:textId="77777777" w:rsidR="0097720D" w:rsidRPr="008918E0" w:rsidRDefault="0097720D" w:rsidP="0097720D">
      <w:pPr>
        <w:numPr>
          <w:ilvl w:val="0"/>
          <w:numId w:val="5"/>
        </w:numPr>
        <w:tabs>
          <w:tab w:val="left" w:pos="540"/>
        </w:tabs>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Inne obowiązki wyznaczone przez Lidera.</w:t>
      </w:r>
    </w:p>
    <w:p w14:paraId="0CB0172A" w14:textId="6E25610F" w:rsidR="00B538F8" w:rsidRDefault="00B538F8">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br w:type="page"/>
      </w:r>
    </w:p>
    <w:p w14:paraId="2B097EFA" w14:textId="77777777" w:rsidR="0097720D" w:rsidRPr="008918E0" w:rsidRDefault="0097720D" w:rsidP="0097720D">
      <w:pPr>
        <w:tabs>
          <w:tab w:val="left" w:pos="540"/>
        </w:tabs>
        <w:spacing w:after="0" w:line="276" w:lineRule="auto"/>
        <w:jc w:val="both"/>
        <w:rPr>
          <w:rFonts w:ascii="Times New Roman" w:eastAsia="Calibri" w:hAnsi="Times New Roman" w:cs="Times New Roman"/>
          <w:sz w:val="24"/>
          <w:szCs w:val="24"/>
          <w:lang w:eastAsia="zh-CN"/>
        </w:rPr>
      </w:pPr>
    </w:p>
    <w:p w14:paraId="5A755310"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 5</w:t>
      </w:r>
    </w:p>
    <w:p w14:paraId="62007E7A"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Środki finansowe w podziale na Partnerów, zasady zarządzania finansowego</w:t>
      </w:r>
    </w:p>
    <w:p w14:paraId="4800FD37" w14:textId="77777777" w:rsidR="0097720D" w:rsidRPr="008918E0" w:rsidRDefault="0097720D" w:rsidP="0097720D">
      <w:pPr>
        <w:suppressAutoHyphens/>
        <w:spacing w:after="0" w:line="276" w:lineRule="auto"/>
        <w:ind w:left="426"/>
        <w:jc w:val="center"/>
        <w:rPr>
          <w:rFonts w:ascii="Times New Roman" w:eastAsia="Calibri" w:hAnsi="Times New Roman" w:cs="Times New Roman"/>
          <w:b/>
          <w:bCs/>
          <w:sz w:val="24"/>
          <w:szCs w:val="24"/>
          <w:lang w:eastAsia="zh-CN"/>
        </w:rPr>
      </w:pPr>
    </w:p>
    <w:p w14:paraId="68FEFA39"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val="x-none" w:eastAsia="zh-CN"/>
        </w:rPr>
      </w:pPr>
      <w:r w:rsidRPr="008918E0">
        <w:rPr>
          <w:rFonts w:ascii="Times New Roman" w:eastAsia="Calibri" w:hAnsi="Times New Roman" w:cs="Times New Roman"/>
          <w:sz w:val="24"/>
          <w:szCs w:val="24"/>
          <w:lang w:eastAsia="zh-CN"/>
        </w:rPr>
        <w:t xml:space="preserve">1. </w:t>
      </w:r>
      <w:r w:rsidRPr="008918E0">
        <w:rPr>
          <w:rFonts w:ascii="Times New Roman" w:eastAsia="Calibri" w:hAnsi="Times New Roman" w:cs="Times New Roman"/>
          <w:sz w:val="24"/>
          <w:szCs w:val="24"/>
          <w:lang w:val="x-none" w:eastAsia="zh-CN"/>
        </w:rPr>
        <w:t>Za zarządzanie finansowe zgodne z Harmonogramem wykonania Projektu i Kosztorysem Projektu, które stanowi</w:t>
      </w:r>
      <w:r w:rsidRPr="008918E0">
        <w:rPr>
          <w:rFonts w:ascii="Times New Roman" w:eastAsia="Calibri" w:hAnsi="Times New Roman" w:cs="Times New Roman"/>
          <w:sz w:val="24"/>
          <w:szCs w:val="24"/>
          <w:lang w:eastAsia="zh-CN"/>
        </w:rPr>
        <w:t>ć będą</w:t>
      </w:r>
      <w:r w:rsidRPr="008918E0">
        <w:rPr>
          <w:rFonts w:ascii="Times New Roman" w:eastAsia="Calibri" w:hAnsi="Times New Roman" w:cs="Times New Roman"/>
          <w:sz w:val="24"/>
          <w:szCs w:val="24"/>
          <w:lang w:val="x-none" w:eastAsia="zh-CN"/>
        </w:rPr>
        <w:t xml:space="preserve"> załączniki do Umowy </w:t>
      </w:r>
      <w:r w:rsidRPr="008918E0">
        <w:rPr>
          <w:rFonts w:ascii="Times New Roman" w:eastAsia="Calibri" w:hAnsi="Times New Roman" w:cs="Times New Roman"/>
          <w:sz w:val="24"/>
          <w:szCs w:val="24"/>
          <w:lang w:eastAsia="zh-CN"/>
        </w:rPr>
        <w:t xml:space="preserve">o dofinansowanie projektu </w:t>
      </w:r>
      <w:r w:rsidRPr="008918E0">
        <w:rPr>
          <w:rFonts w:ascii="Times New Roman" w:eastAsia="Calibri" w:hAnsi="Times New Roman" w:cs="Times New Roman"/>
          <w:sz w:val="24"/>
          <w:szCs w:val="24"/>
          <w:lang w:val="x-none" w:eastAsia="zh-CN"/>
        </w:rPr>
        <w:t>odpowiedzialny będzie Lider Konsorcjum.</w:t>
      </w:r>
    </w:p>
    <w:p w14:paraId="18D25558"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val="x-none" w:eastAsia="zh-CN"/>
        </w:rPr>
      </w:pPr>
      <w:r w:rsidRPr="008918E0">
        <w:rPr>
          <w:rFonts w:ascii="Times New Roman" w:eastAsia="Calibri" w:hAnsi="Times New Roman" w:cs="Times New Roman"/>
          <w:sz w:val="24"/>
          <w:szCs w:val="24"/>
          <w:lang w:eastAsia="zh-CN"/>
        </w:rPr>
        <w:t xml:space="preserve">2. </w:t>
      </w:r>
      <w:r w:rsidRPr="008918E0">
        <w:rPr>
          <w:rFonts w:ascii="Times New Roman" w:eastAsia="Calibri" w:hAnsi="Times New Roman" w:cs="Times New Roman"/>
          <w:sz w:val="24"/>
          <w:szCs w:val="24"/>
          <w:lang w:val="x-none" w:eastAsia="zh-CN"/>
        </w:rPr>
        <w:t>Wszelkie decyzje związane z przekazaniem środków finansowych z rachunku bankowego Projektu na rachunki bankowe Partnerów podejmować będzie Lider Konsorcjum.</w:t>
      </w:r>
    </w:p>
    <w:p w14:paraId="5820D561" w14:textId="55D9759B"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val="x-none" w:eastAsia="zh-CN"/>
        </w:rPr>
      </w:pPr>
      <w:r w:rsidRPr="008918E0">
        <w:rPr>
          <w:rFonts w:ascii="Times New Roman" w:eastAsia="Calibri" w:hAnsi="Times New Roman" w:cs="Times New Roman"/>
          <w:sz w:val="24"/>
          <w:szCs w:val="24"/>
          <w:lang w:eastAsia="zh-CN"/>
        </w:rPr>
        <w:t>3</w:t>
      </w:r>
      <w:bookmarkStart w:id="5" w:name="_Hlk31357084"/>
      <w:r w:rsidRPr="008918E0">
        <w:rPr>
          <w:rFonts w:ascii="Times New Roman" w:eastAsia="Calibri" w:hAnsi="Times New Roman" w:cs="Times New Roman"/>
          <w:sz w:val="24"/>
          <w:szCs w:val="24"/>
          <w:lang w:eastAsia="zh-CN"/>
        </w:rPr>
        <w:t xml:space="preserve">. </w:t>
      </w:r>
      <w:r w:rsidRPr="008918E0">
        <w:rPr>
          <w:rFonts w:ascii="Times New Roman" w:eastAsia="Calibri" w:hAnsi="Times New Roman" w:cs="Times New Roman"/>
          <w:sz w:val="24"/>
          <w:szCs w:val="24"/>
          <w:lang w:val="x-none" w:eastAsia="zh-CN"/>
        </w:rPr>
        <w:t>Lider Konsorcjum przekazuje środki finansowe Partnerowi,</w:t>
      </w:r>
      <w:r w:rsidR="002806B3" w:rsidRPr="008918E0">
        <w:rPr>
          <w:rFonts w:ascii="Times New Roman" w:eastAsia="Calibri" w:hAnsi="Times New Roman" w:cs="Times New Roman"/>
          <w:sz w:val="24"/>
          <w:szCs w:val="24"/>
          <w:lang w:eastAsia="zh-CN"/>
        </w:rPr>
        <w:t xml:space="preserve"> w terminie 7 dni od dnia wpływu środków na rachunek bankowy Projektu,</w:t>
      </w:r>
      <w:r w:rsidRPr="008918E0">
        <w:rPr>
          <w:rFonts w:ascii="Times New Roman" w:eastAsia="Calibri" w:hAnsi="Times New Roman" w:cs="Times New Roman"/>
          <w:sz w:val="24"/>
          <w:szCs w:val="24"/>
          <w:lang w:val="x-none" w:eastAsia="zh-CN"/>
        </w:rPr>
        <w:t xml:space="preserve"> o ile Partner wywiązał się ze swoich obowiązków wynikających z niniejszej </w:t>
      </w:r>
      <w:r w:rsidRPr="008918E0">
        <w:rPr>
          <w:rFonts w:ascii="Times New Roman" w:eastAsia="Calibri" w:hAnsi="Times New Roman" w:cs="Times New Roman"/>
          <w:sz w:val="24"/>
          <w:szCs w:val="24"/>
          <w:lang w:eastAsia="zh-CN"/>
        </w:rPr>
        <w:t>U</w:t>
      </w:r>
      <w:r w:rsidRPr="008918E0">
        <w:rPr>
          <w:rFonts w:ascii="Times New Roman" w:eastAsia="Calibri" w:hAnsi="Times New Roman" w:cs="Times New Roman"/>
          <w:sz w:val="24"/>
          <w:szCs w:val="24"/>
          <w:lang w:val="x-none" w:eastAsia="zh-CN"/>
        </w:rPr>
        <w:t>mowy</w:t>
      </w:r>
      <w:r w:rsidRPr="008918E0">
        <w:rPr>
          <w:rFonts w:ascii="Times New Roman" w:eastAsia="Calibri" w:hAnsi="Times New Roman" w:cs="Times New Roman"/>
          <w:sz w:val="24"/>
          <w:szCs w:val="24"/>
          <w:lang w:eastAsia="zh-CN"/>
        </w:rPr>
        <w:t xml:space="preserve"> Konsorcjum</w:t>
      </w:r>
      <w:r w:rsidRPr="008918E0">
        <w:rPr>
          <w:rFonts w:ascii="Times New Roman" w:eastAsia="Calibri" w:hAnsi="Times New Roman" w:cs="Times New Roman"/>
          <w:sz w:val="24"/>
          <w:szCs w:val="24"/>
          <w:lang w:val="x-none" w:eastAsia="zh-CN"/>
        </w:rPr>
        <w:t xml:space="preserve"> oraz Wniosku</w:t>
      </w:r>
      <w:r w:rsidRPr="008918E0">
        <w:rPr>
          <w:rFonts w:ascii="Times New Roman" w:eastAsia="Calibri" w:hAnsi="Times New Roman" w:cs="Times New Roman"/>
          <w:sz w:val="24"/>
          <w:szCs w:val="24"/>
          <w:lang w:eastAsia="zh-CN"/>
        </w:rPr>
        <w:t xml:space="preserve"> o dofinansowanie</w:t>
      </w:r>
      <w:r w:rsidRPr="008918E0">
        <w:rPr>
          <w:rFonts w:ascii="Times New Roman" w:eastAsia="Calibri" w:hAnsi="Times New Roman" w:cs="Times New Roman"/>
          <w:sz w:val="24"/>
          <w:szCs w:val="24"/>
          <w:lang w:val="x-none" w:eastAsia="zh-CN"/>
        </w:rPr>
        <w:t xml:space="preserve">, a na rachunku bankowym Projektu znajdują się wystarczające środki finansowe przeznaczone na ten cel przez </w:t>
      </w:r>
      <w:r w:rsidRPr="008918E0">
        <w:rPr>
          <w:rFonts w:ascii="Times New Roman" w:eastAsia="Calibri" w:hAnsi="Times New Roman" w:cs="Times New Roman"/>
          <w:sz w:val="24"/>
          <w:szCs w:val="24"/>
          <w:lang w:eastAsia="zh-CN"/>
        </w:rPr>
        <w:t>Centrum</w:t>
      </w:r>
      <w:r w:rsidRPr="008918E0">
        <w:rPr>
          <w:rFonts w:ascii="Times New Roman" w:eastAsia="Calibri" w:hAnsi="Times New Roman" w:cs="Times New Roman"/>
          <w:sz w:val="24"/>
          <w:szCs w:val="24"/>
          <w:lang w:val="x-none" w:eastAsia="zh-CN"/>
        </w:rPr>
        <w:t>.</w:t>
      </w:r>
      <w:bookmarkEnd w:id="5"/>
    </w:p>
    <w:p w14:paraId="7EA6BDDB" w14:textId="51B99C23"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val="x-none" w:eastAsia="zh-CN"/>
        </w:rPr>
      </w:pPr>
      <w:r w:rsidRPr="008918E0">
        <w:rPr>
          <w:rFonts w:ascii="Times New Roman" w:eastAsia="Calibri" w:hAnsi="Times New Roman" w:cs="Times New Roman"/>
          <w:sz w:val="24"/>
          <w:szCs w:val="24"/>
          <w:lang w:eastAsia="zh-CN"/>
        </w:rPr>
        <w:t xml:space="preserve">4. </w:t>
      </w:r>
      <w:r w:rsidRPr="008918E0">
        <w:rPr>
          <w:rFonts w:ascii="Times New Roman" w:eastAsia="Calibri" w:hAnsi="Times New Roman" w:cs="Times New Roman"/>
          <w:sz w:val="24"/>
          <w:szCs w:val="24"/>
          <w:lang w:val="x-none" w:eastAsia="zh-CN"/>
        </w:rPr>
        <w:t>Finansowanie przekazywane jest Wykonawcy</w:t>
      </w:r>
      <w:r w:rsidRPr="008918E0">
        <w:rPr>
          <w:rFonts w:ascii="Times New Roman" w:eastAsia="Calibri" w:hAnsi="Times New Roman" w:cs="Times New Roman"/>
          <w:sz w:val="24"/>
          <w:szCs w:val="24"/>
          <w:lang w:eastAsia="zh-CN"/>
        </w:rPr>
        <w:t xml:space="preserve"> (Liderowi)</w:t>
      </w:r>
      <w:r w:rsidRPr="008918E0">
        <w:rPr>
          <w:rFonts w:ascii="Times New Roman" w:eastAsia="Calibri" w:hAnsi="Times New Roman" w:cs="Times New Roman"/>
          <w:sz w:val="24"/>
          <w:szCs w:val="24"/>
          <w:lang w:val="x-none" w:eastAsia="zh-CN"/>
        </w:rPr>
        <w:t xml:space="preserve"> w transzach w formie zaliczek lub refundacji wypłacanych w wysokości określonej w Harmonogramie płatności, na podstawie złożonych przez Wykonawcę i zaakceptowanych przez Centrum Wniosków o płatność. W uzasadnionych przypadkach lub w przypadku wątpliwości dotyczących prawidłowej realizacji Projektu, Centrum może przekazywać Finansowanie wyłącznie w formie refundacji. Szczegółowe zasady dot. trybu, formy i warunków przekazywania Finansowania określa </w:t>
      </w:r>
      <w:r w:rsidRPr="008918E0">
        <w:rPr>
          <w:rFonts w:ascii="Times New Roman" w:eastAsia="Calibri" w:hAnsi="Times New Roman" w:cs="Times New Roman"/>
          <w:bCs/>
          <w:sz w:val="24"/>
          <w:szCs w:val="24"/>
          <w:lang w:val="x-none" w:eastAsia="zh-CN"/>
        </w:rPr>
        <w:t xml:space="preserve">§ </w:t>
      </w:r>
      <w:r w:rsidR="00975575" w:rsidRPr="008918E0">
        <w:rPr>
          <w:rFonts w:ascii="Times New Roman" w:eastAsia="Calibri" w:hAnsi="Times New Roman" w:cs="Times New Roman"/>
          <w:bCs/>
          <w:sz w:val="24"/>
          <w:szCs w:val="24"/>
          <w:lang w:eastAsia="zh-CN"/>
        </w:rPr>
        <w:t xml:space="preserve">8 </w:t>
      </w:r>
      <w:r w:rsidRPr="008918E0">
        <w:rPr>
          <w:rFonts w:ascii="Times New Roman" w:eastAsia="Calibri" w:hAnsi="Times New Roman" w:cs="Times New Roman"/>
          <w:bCs/>
          <w:sz w:val="24"/>
          <w:szCs w:val="24"/>
          <w:lang w:val="x-none" w:eastAsia="zh-CN"/>
        </w:rPr>
        <w:t>Umowy o dofinansowanie</w:t>
      </w:r>
      <w:r w:rsidRPr="008918E0">
        <w:rPr>
          <w:rFonts w:ascii="Times New Roman" w:eastAsia="Calibri" w:hAnsi="Times New Roman" w:cs="Times New Roman"/>
          <w:sz w:val="24"/>
          <w:szCs w:val="24"/>
          <w:lang w:val="x-none" w:eastAsia="zh-CN"/>
        </w:rPr>
        <w:t xml:space="preserve"> projektu. </w:t>
      </w:r>
    </w:p>
    <w:p w14:paraId="5DCE6FAC" w14:textId="77777777" w:rsidR="0097720D" w:rsidRPr="008918E0" w:rsidRDefault="0097720D" w:rsidP="0097720D">
      <w:pPr>
        <w:suppressAutoHyphens/>
        <w:spacing w:after="0" w:line="276" w:lineRule="auto"/>
        <w:ind w:left="425"/>
        <w:contextualSpacing/>
        <w:jc w:val="both"/>
        <w:rPr>
          <w:rFonts w:ascii="Times New Roman" w:eastAsia="Calibri" w:hAnsi="Times New Roman" w:cs="Times New Roman"/>
          <w:sz w:val="24"/>
          <w:szCs w:val="24"/>
          <w:lang w:val="x-none" w:eastAsia="zh-CN"/>
        </w:rPr>
      </w:pPr>
      <w:r w:rsidRPr="008918E0">
        <w:rPr>
          <w:rFonts w:ascii="Times New Roman" w:eastAsia="Calibri" w:hAnsi="Times New Roman" w:cs="Times New Roman"/>
          <w:sz w:val="24"/>
          <w:szCs w:val="24"/>
          <w:lang w:eastAsia="zh-CN"/>
        </w:rPr>
        <w:t xml:space="preserve">5. </w:t>
      </w:r>
      <w:r w:rsidRPr="008918E0">
        <w:rPr>
          <w:rFonts w:ascii="Times New Roman" w:eastAsia="Calibri" w:hAnsi="Times New Roman" w:cs="Times New Roman"/>
          <w:sz w:val="24"/>
          <w:szCs w:val="24"/>
          <w:lang w:val="x-none" w:eastAsia="zh-CN"/>
        </w:rPr>
        <w:t>Wykonawca</w:t>
      </w:r>
      <w:r w:rsidRPr="008918E0">
        <w:rPr>
          <w:rFonts w:ascii="Times New Roman" w:eastAsia="Calibri" w:hAnsi="Times New Roman" w:cs="Times New Roman"/>
          <w:sz w:val="24"/>
          <w:szCs w:val="24"/>
          <w:lang w:eastAsia="zh-CN"/>
        </w:rPr>
        <w:t>(Lider)</w:t>
      </w:r>
      <w:r w:rsidRPr="008918E0">
        <w:rPr>
          <w:rFonts w:ascii="Times New Roman" w:eastAsia="Calibri" w:hAnsi="Times New Roman" w:cs="Times New Roman"/>
          <w:sz w:val="24"/>
          <w:szCs w:val="24"/>
          <w:lang w:val="x-none" w:eastAsia="zh-CN"/>
        </w:rPr>
        <w:t xml:space="preserve"> zawiadomiony przez Centrum o błędach lub brakach w złożonym Wniosku o płatność, zobowiązany jest do ich usunięcia w terminie 14 dni od dnia otrzymania wezwania. Centrum może dokonywać we wniosku o płatność uzupełnień lub poprawek o charakterze pisarskim i rachunkowym, bez konieczności ich akceptacji przez Wykonawcę. Centrum informuje Wykonawcę o zakresie wprowadzonych poprawek i uzupełnień. </w:t>
      </w:r>
    </w:p>
    <w:p w14:paraId="135F8F09" w14:textId="2171D680" w:rsidR="0097720D" w:rsidRPr="008918E0" w:rsidRDefault="0097720D">
      <w:pPr>
        <w:suppressAutoHyphens/>
        <w:spacing w:after="120" w:line="276" w:lineRule="auto"/>
        <w:ind w:left="425"/>
        <w:contextualSpacing/>
        <w:jc w:val="both"/>
        <w:rPr>
          <w:rFonts w:ascii="Times New Roman" w:eastAsia="Calibri" w:hAnsi="Times New Roman" w:cs="Times New Roman"/>
          <w:sz w:val="24"/>
          <w:szCs w:val="24"/>
          <w:lang w:val="x-none" w:eastAsia="zh-CN"/>
        </w:rPr>
      </w:pPr>
      <w:r w:rsidRPr="008918E0">
        <w:rPr>
          <w:rFonts w:ascii="Times New Roman" w:eastAsia="Calibri" w:hAnsi="Times New Roman" w:cs="Times New Roman"/>
          <w:sz w:val="24"/>
          <w:szCs w:val="24"/>
          <w:lang w:eastAsia="zh-CN"/>
        </w:rPr>
        <w:t>6</w:t>
      </w:r>
      <w:r w:rsidRPr="008918E0">
        <w:rPr>
          <w:rFonts w:ascii="Times New Roman" w:eastAsia="Calibri" w:hAnsi="Times New Roman" w:cs="Times New Roman"/>
          <w:sz w:val="24"/>
          <w:szCs w:val="24"/>
          <w:lang w:val="x-none" w:eastAsia="zh-CN"/>
        </w:rPr>
        <w:t xml:space="preserve">. Nieusunięcie przez Wykonawcę błędów lub braków we Wniosku o płatność może skutkować jego odrzuceniem i wstrzymaniem wypłaty Finansowania lub uznaniem Wniosku o płatność wyłącznie w kwocie kosztów właściwie kwalifikowalnych. </w:t>
      </w:r>
      <w:r w:rsidR="00DB4D17" w:rsidRPr="008918E0" w:rsidDel="00DB4D17">
        <w:rPr>
          <w:rFonts w:ascii="Times New Roman" w:eastAsia="Calibri" w:hAnsi="Times New Roman" w:cs="Times New Roman"/>
          <w:sz w:val="24"/>
          <w:szCs w:val="24"/>
          <w:lang w:eastAsia="zh-CN"/>
        </w:rPr>
        <w:t xml:space="preserve"> </w:t>
      </w:r>
    </w:p>
    <w:p w14:paraId="53FF054A" w14:textId="273EB4A8" w:rsidR="0097720D" w:rsidRPr="008918E0" w:rsidRDefault="00DB4D17" w:rsidP="00B13E71">
      <w:pPr>
        <w:suppressAutoHyphens/>
        <w:spacing w:after="120" w:line="276" w:lineRule="auto"/>
        <w:ind w:left="425"/>
        <w:contextualSpacing/>
        <w:jc w:val="both"/>
        <w:rPr>
          <w:rFonts w:ascii="Times New Roman" w:eastAsia="Calibri" w:hAnsi="Times New Roman" w:cs="Times New Roman"/>
          <w:sz w:val="24"/>
          <w:szCs w:val="24"/>
          <w:lang w:val="x-none" w:eastAsia="zh-CN"/>
        </w:rPr>
      </w:pPr>
      <w:r w:rsidRPr="008918E0">
        <w:rPr>
          <w:rFonts w:ascii="Times New Roman" w:eastAsia="Calibri" w:hAnsi="Times New Roman" w:cs="Times New Roman"/>
          <w:sz w:val="24"/>
          <w:szCs w:val="24"/>
          <w:lang w:eastAsia="zh-CN"/>
        </w:rPr>
        <w:t>7</w:t>
      </w:r>
      <w:r w:rsidR="0097720D" w:rsidRPr="008918E0">
        <w:rPr>
          <w:rFonts w:ascii="Times New Roman" w:eastAsia="Calibri" w:hAnsi="Times New Roman" w:cs="Times New Roman"/>
          <w:sz w:val="24"/>
          <w:szCs w:val="24"/>
          <w:lang w:eastAsia="zh-CN"/>
        </w:rPr>
        <w:t>. Centrum ma prawo do przeprowadzenia kontroli dokumentacji, w każdym czasie i w każdej fazie lub na każdym etapie realizacji Projektu oraz w okresie 5 lat po terminie zakończenia realizacji Projektu.</w:t>
      </w:r>
    </w:p>
    <w:p w14:paraId="797ACA7C" w14:textId="2BA567CD" w:rsidR="0097720D" w:rsidRPr="008918E0" w:rsidRDefault="00DB4D17" w:rsidP="0097720D">
      <w:pPr>
        <w:suppressAutoHyphens/>
        <w:spacing w:after="0" w:line="276" w:lineRule="auto"/>
        <w:ind w:left="426"/>
        <w:jc w:val="both"/>
        <w:rPr>
          <w:rFonts w:ascii="Times New Roman" w:eastAsia="Calibri" w:hAnsi="Times New Roman" w:cs="Times New Roman"/>
          <w:sz w:val="24"/>
          <w:szCs w:val="24"/>
          <w:lang w:val="x-none" w:eastAsia="zh-CN"/>
        </w:rPr>
      </w:pPr>
      <w:r w:rsidRPr="008918E0">
        <w:rPr>
          <w:rFonts w:ascii="Times New Roman" w:eastAsia="Calibri" w:hAnsi="Times New Roman" w:cs="Times New Roman"/>
          <w:sz w:val="24"/>
          <w:szCs w:val="24"/>
          <w:lang w:eastAsia="zh-CN"/>
        </w:rPr>
        <w:t>8</w:t>
      </w:r>
      <w:r w:rsidR="0097720D" w:rsidRPr="008918E0">
        <w:rPr>
          <w:rFonts w:ascii="Times New Roman" w:eastAsia="Calibri" w:hAnsi="Times New Roman" w:cs="Times New Roman"/>
          <w:sz w:val="24"/>
          <w:szCs w:val="24"/>
          <w:lang w:eastAsia="zh-CN"/>
        </w:rPr>
        <w:t xml:space="preserve">. </w:t>
      </w:r>
      <w:r w:rsidR="0097720D" w:rsidRPr="008918E0">
        <w:rPr>
          <w:rFonts w:ascii="Times New Roman" w:eastAsia="Calibri" w:hAnsi="Times New Roman" w:cs="Times New Roman"/>
          <w:sz w:val="24"/>
          <w:szCs w:val="24"/>
          <w:lang w:val="x-none" w:eastAsia="zh-CN"/>
        </w:rPr>
        <w:t>Konsekwencje związane</w:t>
      </w:r>
      <w:r w:rsidR="0097720D" w:rsidRPr="008918E0">
        <w:rPr>
          <w:rFonts w:ascii="Times New Roman" w:eastAsia="Calibri" w:hAnsi="Times New Roman" w:cs="Times New Roman"/>
          <w:sz w:val="24"/>
          <w:szCs w:val="24"/>
          <w:lang w:eastAsia="zh-CN"/>
        </w:rPr>
        <w:t xml:space="preserve"> </w:t>
      </w:r>
      <w:r w:rsidR="0097720D" w:rsidRPr="008918E0">
        <w:rPr>
          <w:rFonts w:ascii="Times New Roman" w:eastAsia="Calibri" w:hAnsi="Times New Roman" w:cs="Times New Roman"/>
          <w:sz w:val="24"/>
          <w:szCs w:val="24"/>
          <w:lang w:val="x-none" w:eastAsia="zh-CN"/>
        </w:rPr>
        <w:t xml:space="preserve">z zakwestionowaniem przez </w:t>
      </w:r>
      <w:proofErr w:type="spellStart"/>
      <w:r w:rsidR="0097720D" w:rsidRPr="008918E0">
        <w:rPr>
          <w:rFonts w:ascii="Times New Roman" w:eastAsia="Calibri" w:hAnsi="Times New Roman" w:cs="Times New Roman"/>
          <w:sz w:val="24"/>
          <w:szCs w:val="24"/>
          <w:lang w:val="x-none" w:eastAsia="zh-CN"/>
        </w:rPr>
        <w:t>NCB</w:t>
      </w:r>
      <w:r w:rsidR="0097720D" w:rsidRPr="008918E0">
        <w:rPr>
          <w:rFonts w:ascii="Times New Roman" w:eastAsia="Calibri" w:hAnsi="Times New Roman" w:cs="Times New Roman"/>
          <w:sz w:val="24"/>
          <w:szCs w:val="24"/>
          <w:lang w:eastAsia="zh-CN"/>
        </w:rPr>
        <w:t>i</w:t>
      </w:r>
      <w:proofErr w:type="spellEnd"/>
      <w:r w:rsidR="0097720D" w:rsidRPr="008918E0">
        <w:rPr>
          <w:rFonts w:ascii="Times New Roman" w:eastAsia="Calibri" w:hAnsi="Times New Roman" w:cs="Times New Roman"/>
          <w:sz w:val="24"/>
          <w:szCs w:val="24"/>
          <w:lang w:val="x-none" w:eastAsia="zh-CN"/>
        </w:rPr>
        <w:t>R prawidłowości poniesionych przez Partnera wydatków ponosi Partner. Lider Konsorcjum nie odpowiada wobec Partnerów za wstrzymanie całości lub części finansowania Projektu z powodu błędnego lub niewłaściwego przygotowania przez Partnerów informacji do wniosku o płatność lub do okresowych sprawozdań z realizacji Projektu.</w:t>
      </w:r>
    </w:p>
    <w:p w14:paraId="76B6F8BF" w14:textId="038BE3FD" w:rsidR="0097720D" w:rsidRPr="008918E0" w:rsidRDefault="00DB4D17" w:rsidP="0097720D">
      <w:pPr>
        <w:suppressAutoHyphens/>
        <w:spacing w:after="0" w:line="276" w:lineRule="auto"/>
        <w:ind w:left="426"/>
        <w:jc w:val="both"/>
        <w:rPr>
          <w:rFonts w:ascii="Times New Roman" w:eastAsia="Calibri" w:hAnsi="Times New Roman" w:cs="Times New Roman"/>
          <w:sz w:val="24"/>
          <w:szCs w:val="24"/>
          <w:lang w:val="x-none" w:eastAsia="zh-CN"/>
        </w:rPr>
      </w:pPr>
      <w:r w:rsidRPr="008918E0">
        <w:rPr>
          <w:rFonts w:ascii="Times New Roman" w:eastAsia="Calibri" w:hAnsi="Times New Roman" w:cs="Times New Roman"/>
          <w:sz w:val="24"/>
          <w:szCs w:val="24"/>
          <w:lang w:eastAsia="zh-CN"/>
        </w:rPr>
        <w:t>9</w:t>
      </w:r>
      <w:r w:rsidR="0097720D" w:rsidRPr="008918E0">
        <w:rPr>
          <w:rFonts w:ascii="Times New Roman" w:eastAsia="Calibri" w:hAnsi="Times New Roman" w:cs="Times New Roman"/>
          <w:sz w:val="24"/>
          <w:szCs w:val="24"/>
          <w:lang w:eastAsia="zh-CN"/>
        </w:rPr>
        <w:t xml:space="preserve">. </w:t>
      </w:r>
      <w:r w:rsidR="0097720D" w:rsidRPr="008918E0">
        <w:rPr>
          <w:rFonts w:ascii="Times New Roman" w:eastAsia="Calibri" w:hAnsi="Times New Roman" w:cs="Times New Roman"/>
          <w:sz w:val="24"/>
          <w:szCs w:val="24"/>
          <w:lang w:val="x-none" w:eastAsia="zh-CN"/>
        </w:rPr>
        <w:t>Partnerzy zobowiązują się do niezwłocznego dostarczania Liderowi Konsorcjum wszystkich informacji i dokumentów niezbędnych do terminowego złożenia wniosku o płatność.</w:t>
      </w:r>
    </w:p>
    <w:p w14:paraId="6471A169" w14:textId="2E3691DD"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val="x-none" w:eastAsia="zh-CN"/>
        </w:rPr>
      </w:pPr>
      <w:r w:rsidRPr="008918E0">
        <w:rPr>
          <w:rFonts w:ascii="Times New Roman" w:eastAsia="Calibri" w:hAnsi="Times New Roman" w:cs="Times New Roman"/>
          <w:sz w:val="24"/>
          <w:szCs w:val="24"/>
          <w:lang w:eastAsia="zh-CN"/>
        </w:rPr>
        <w:t>1</w:t>
      </w:r>
      <w:r w:rsidR="00DB4D17" w:rsidRPr="008918E0">
        <w:rPr>
          <w:rFonts w:ascii="Times New Roman" w:eastAsia="Calibri" w:hAnsi="Times New Roman" w:cs="Times New Roman"/>
          <w:sz w:val="24"/>
          <w:szCs w:val="24"/>
          <w:lang w:eastAsia="zh-CN"/>
        </w:rPr>
        <w:t>0</w:t>
      </w:r>
      <w:r w:rsidRPr="008918E0">
        <w:rPr>
          <w:rFonts w:ascii="Times New Roman" w:eastAsia="Calibri" w:hAnsi="Times New Roman" w:cs="Times New Roman"/>
          <w:sz w:val="24"/>
          <w:szCs w:val="24"/>
          <w:lang w:eastAsia="zh-CN"/>
        </w:rPr>
        <w:t xml:space="preserve">. </w:t>
      </w:r>
      <w:r w:rsidRPr="008918E0">
        <w:rPr>
          <w:rFonts w:ascii="Times New Roman" w:eastAsia="Calibri" w:hAnsi="Times New Roman" w:cs="Times New Roman"/>
          <w:sz w:val="24"/>
          <w:szCs w:val="24"/>
          <w:lang w:val="x-none" w:eastAsia="zh-CN"/>
        </w:rPr>
        <w:t xml:space="preserve">Wypłata środków finansowych dla Partnera będzie odbywać się w formie przyjętej w Umowie o </w:t>
      </w:r>
      <w:r w:rsidR="005515A9" w:rsidRPr="008918E0">
        <w:rPr>
          <w:rFonts w:ascii="Times New Roman" w:eastAsia="Calibri" w:hAnsi="Times New Roman" w:cs="Times New Roman"/>
          <w:sz w:val="24"/>
          <w:szCs w:val="24"/>
          <w:lang w:eastAsia="zh-CN"/>
        </w:rPr>
        <w:t>do</w:t>
      </w:r>
      <w:r w:rsidRPr="008918E0">
        <w:rPr>
          <w:rFonts w:ascii="Times New Roman" w:eastAsia="Calibri" w:hAnsi="Times New Roman" w:cs="Times New Roman"/>
          <w:sz w:val="24"/>
          <w:szCs w:val="24"/>
          <w:lang w:eastAsia="zh-CN"/>
        </w:rPr>
        <w:t>finansowanie</w:t>
      </w:r>
      <w:r w:rsidRPr="008918E0">
        <w:rPr>
          <w:rFonts w:ascii="Times New Roman" w:eastAsia="Calibri" w:hAnsi="Times New Roman" w:cs="Times New Roman"/>
          <w:sz w:val="24"/>
          <w:szCs w:val="24"/>
          <w:lang w:val="x-none" w:eastAsia="zh-CN"/>
        </w:rPr>
        <w:t xml:space="preserve"> Projektu.</w:t>
      </w:r>
    </w:p>
    <w:p w14:paraId="764A13E1" w14:textId="6E7AB1A4"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val="x-none" w:eastAsia="zh-CN"/>
        </w:rPr>
      </w:pPr>
      <w:r w:rsidRPr="008918E0">
        <w:rPr>
          <w:rFonts w:ascii="Times New Roman" w:eastAsia="Calibri" w:hAnsi="Times New Roman" w:cs="Times New Roman"/>
          <w:sz w:val="24"/>
          <w:szCs w:val="24"/>
          <w:lang w:eastAsia="zh-CN"/>
        </w:rPr>
        <w:lastRenderedPageBreak/>
        <w:t>1</w:t>
      </w:r>
      <w:r w:rsidR="00DB4D17" w:rsidRPr="008918E0">
        <w:rPr>
          <w:rFonts w:ascii="Times New Roman" w:eastAsia="Calibri" w:hAnsi="Times New Roman" w:cs="Times New Roman"/>
          <w:sz w:val="24"/>
          <w:szCs w:val="24"/>
          <w:lang w:eastAsia="zh-CN"/>
        </w:rPr>
        <w:t>1</w:t>
      </w:r>
      <w:r w:rsidRPr="008918E0">
        <w:rPr>
          <w:rFonts w:ascii="Times New Roman" w:eastAsia="Calibri" w:hAnsi="Times New Roman" w:cs="Times New Roman"/>
          <w:sz w:val="24"/>
          <w:szCs w:val="24"/>
          <w:lang w:eastAsia="zh-CN"/>
        </w:rPr>
        <w:t xml:space="preserve">. </w:t>
      </w:r>
      <w:r w:rsidRPr="008918E0">
        <w:rPr>
          <w:rFonts w:ascii="Times New Roman" w:eastAsia="Calibri" w:hAnsi="Times New Roman" w:cs="Times New Roman"/>
          <w:sz w:val="24"/>
          <w:szCs w:val="24"/>
          <w:lang w:val="x-none" w:eastAsia="zh-CN"/>
        </w:rPr>
        <w:t xml:space="preserve">Każdy z Partnerów w sposób autonomiczny zarządza własnym budżetem zgodnie </w:t>
      </w:r>
      <w:r w:rsidRPr="008918E0">
        <w:rPr>
          <w:rFonts w:ascii="Times New Roman" w:eastAsia="Calibri" w:hAnsi="Times New Roman" w:cs="Times New Roman"/>
          <w:sz w:val="24"/>
          <w:szCs w:val="24"/>
          <w:lang w:eastAsia="zh-CN"/>
        </w:rPr>
        <w:br/>
      </w:r>
      <w:r w:rsidRPr="008918E0">
        <w:rPr>
          <w:rFonts w:ascii="Times New Roman" w:eastAsia="Calibri" w:hAnsi="Times New Roman" w:cs="Times New Roman"/>
          <w:sz w:val="24"/>
          <w:szCs w:val="24"/>
          <w:lang w:val="x-none" w:eastAsia="zh-CN"/>
        </w:rPr>
        <w:t xml:space="preserve">z celem i zakresem Projektu. </w:t>
      </w:r>
    </w:p>
    <w:p w14:paraId="12E99DAB" w14:textId="73FDC9A0"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val="x-none" w:eastAsia="zh-CN"/>
        </w:rPr>
      </w:pPr>
      <w:r w:rsidRPr="008918E0">
        <w:rPr>
          <w:rFonts w:ascii="Times New Roman" w:eastAsia="Calibri" w:hAnsi="Times New Roman" w:cs="Times New Roman"/>
          <w:sz w:val="24"/>
          <w:szCs w:val="24"/>
          <w:lang w:eastAsia="zh-CN"/>
        </w:rPr>
        <w:t>1</w:t>
      </w:r>
      <w:r w:rsidR="00DB4D17" w:rsidRPr="008918E0">
        <w:rPr>
          <w:rFonts w:ascii="Times New Roman" w:eastAsia="Calibri" w:hAnsi="Times New Roman" w:cs="Times New Roman"/>
          <w:sz w:val="24"/>
          <w:szCs w:val="24"/>
          <w:lang w:eastAsia="zh-CN"/>
        </w:rPr>
        <w:t>2</w:t>
      </w:r>
      <w:r w:rsidRPr="008918E0">
        <w:rPr>
          <w:rFonts w:ascii="Times New Roman" w:eastAsia="Calibri" w:hAnsi="Times New Roman" w:cs="Times New Roman"/>
          <w:sz w:val="24"/>
          <w:szCs w:val="24"/>
          <w:lang w:eastAsia="zh-CN"/>
        </w:rPr>
        <w:t>. W przypadku otrzymania dofinansowania na realizację Projektu powstanie odrębny dokument „</w:t>
      </w:r>
      <w:r w:rsidRPr="008918E0">
        <w:rPr>
          <w:rFonts w:ascii="Times New Roman" w:eastAsia="Calibri" w:hAnsi="Times New Roman" w:cs="Times New Roman"/>
          <w:b/>
          <w:sz w:val="24"/>
          <w:szCs w:val="24"/>
          <w:lang w:eastAsia="zh-CN"/>
        </w:rPr>
        <w:t>Procedury realizacji Projektu</w:t>
      </w:r>
      <w:r w:rsidRPr="008918E0">
        <w:rPr>
          <w:rFonts w:ascii="Times New Roman" w:eastAsia="Calibri" w:hAnsi="Times New Roman" w:cs="Times New Roman"/>
          <w:sz w:val="24"/>
          <w:szCs w:val="24"/>
          <w:lang w:eastAsia="zh-CN"/>
        </w:rPr>
        <w:t>” obejmujący między innymi:</w:t>
      </w:r>
    </w:p>
    <w:p w14:paraId="27527793" w14:textId="443DA065" w:rsidR="0097720D" w:rsidRPr="008918E0" w:rsidRDefault="0097720D" w:rsidP="0097720D">
      <w:pPr>
        <w:numPr>
          <w:ilvl w:val="0"/>
          <w:numId w:val="13"/>
        </w:numPr>
        <w:suppressAutoHyphens/>
        <w:spacing w:after="0" w:line="276" w:lineRule="auto"/>
        <w:jc w:val="both"/>
        <w:rPr>
          <w:rFonts w:ascii="Times New Roman" w:eastAsia="Calibri" w:hAnsi="Times New Roman" w:cs="Times New Roman"/>
          <w:sz w:val="24"/>
          <w:szCs w:val="24"/>
          <w:lang w:val="x-none" w:eastAsia="zh-CN"/>
        </w:rPr>
      </w:pPr>
      <w:r w:rsidRPr="008918E0">
        <w:rPr>
          <w:rFonts w:ascii="Times New Roman" w:eastAsia="Calibri" w:hAnsi="Times New Roman" w:cs="Times New Roman"/>
          <w:sz w:val="24"/>
          <w:szCs w:val="24"/>
          <w:lang w:val="x-none" w:eastAsia="zh-CN"/>
        </w:rPr>
        <w:t xml:space="preserve">określenie zasad i terminów dostarczania </w:t>
      </w:r>
      <w:r w:rsidRPr="008918E0">
        <w:rPr>
          <w:rFonts w:ascii="Times New Roman" w:eastAsia="Calibri" w:hAnsi="Times New Roman" w:cs="Times New Roman"/>
          <w:sz w:val="24"/>
          <w:szCs w:val="24"/>
          <w:lang w:eastAsia="zh-CN"/>
        </w:rPr>
        <w:t>do Biura Lidera</w:t>
      </w:r>
      <w:r w:rsidRPr="008918E0">
        <w:rPr>
          <w:rFonts w:ascii="Times New Roman" w:eastAsia="Calibri" w:hAnsi="Times New Roman" w:cs="Times New Roman"/>
          <w:sz w:val="24"/>
          <w:szCs w:val="24"/>
          <w:lang w:val="x-none" w:eastAsia="zh-CN"/>
        </w:rPr>
        <w:t xml:space="preserve"> informacji niezbędnych do prawidłowej realizacji Umowy o </w:t>
      </w:r>
      <w:r w:rsidR="005515A9" w:rsidRPr="008918E0">
        <w:rPr>
          <w:rFonts w:ascii="Times New Roman" w:eastAsia="Calibri" w:hAnsi="Times New Roman" w:cs="Times New Roman"/>
          <w:sz w:val="24"/>
          <w:szCs w:val="24"/>
          <w:lang w:eastAsia="zh-CN"/>
        </w:rPr>
        <w:t>do</w:t>
      </w:r>
      <w:r w:rsidRPr="008918E0">
        <w:rPr>
          <w:rFonts w:ascii="Times New Roman" w:eastAsia="Calibri" w:hAnsi="Times New Roman" w:cs="Times New Roman"/>
          <w:sz w:val="24"/>
          <w:szCs w:val="24"/>
          <w:lang w:eastAsia="zh-CN"/>
        </w:rPr>
        <w:t>finansowanie</w:t>
      </w:r>
      <w:r w:rsidRPr="008918E0">
        <w:rPr>
          <w:rFonts w:ascii="Times New Roman" w:eastAsia="Calibri" w:hAnsi="Times New Roman" w:cs="Times New Roman"/>
          <w:sz w:val="24"/>
          <w:szCs w:val="24"/>
          <w:lang w:val="x-none" w:eastAsia="zh-CN"/>
        </w:rPr>
        <w:t xml:space="preserve"> projektu,</w:t>
      </w:r>
      <w:r w:rsidRPr="008918E0">
        <w:rPr>
          <w:rFonts w:ascii="Times New Roman" w:eastAsia="Calibri" w:hAnsi="Times New Roman" w:cs="Times New Roman"/>
          <w:sz w:val="24"/>
          <w:szCs w:val="24"/>
          <w:lang w:eastAsia="zh-CN"/>
        </w:rPr>
        <w:br/>
      </w:r>
      <w:r w:rsidRPr="008918E0">
        <w:rPr>
          <w:rFonts w:ascii="Times New Roman" w:eastAsia="Calibri" w:hAnsi="Times New Roman" w:cs="Times New Roman"/>
          <w:sz w:val="24"/>
          <w:szCs w:val="24"/>
          <w:lang w:val="x-none" w:eastAsia="zh-CN"/>
        </w:rPr>
        <w:t xml:space="preserve"> w szczególności informacji niezbędnych do przygotowania wniosków o płatność, raportów z realizacji zadań, informacji końcowej, sprawozdania z wdrożenia, informacji o efektach społecznych i gospodarczych wdrożenia oraz sprawozdania z rozpowszechniania wyników badań przemysłowych </w:t>
      </w:r>
      <w:r w:rsidRPr="008918E0">
        <w:rPr>
          <w:rFonts w:ascii="Times New Roman" w:eastAsia="Calibri" w:hAnsi="Times New Roman" w:cs="Times New Roman"/>
          <w:sz w:val="24"/>
          <w:szCs w:val="24"/>
          <w:lang w:eastAsia="zh-CN"/>
        </w:rPr>
        <w:t xml:space="preserve">i prac rozwojowych albo </w:t>
      </w:r>
      <w:r w:rsidRPr="008918E0">
        <w:rPr>
          <w:rFonts w:ascii="Times New Roman" w:eastAsia="Calibri" w:hAnsi="Times New Roman" w:cs="Times New Roman"/>
          <w:sz w:val="24"/>
          <w:szCs w:val="24"/>
          <w:lang w:val="x-none" w:eastAsia="zh-CN"/>
        </w:rPr>
        <w:t>prac rozwojowych</w:t>
      </w:r>
      <w:r w:rsidRPr="008918E0">
        <w:rPr>
          <w:rFonts w:ascii="Times New Roman" w:eastAsia="Calibri" w:hAnsi="Times New Roman" w:cs="Times New Roman"/>
          <w:sz w:val="24"/>
          <w:szCs w:val="24"/>
          <w:lang w:eastAsia="zh-CN"/>
        </w:rPr>
        <w:t>;</w:t>
      </w:r>
      <w:bookmarkStart w:id="6" w:name="OLE_LINK10"/>
    </w:p>
    <w:bookmarkEnd w:id="6"/>
    <w:p w14:paraId="21C1FCB3" w14:textId="77777777" w:rsidR="0097720D" w:rsidRPr="008918E0" w:rsidRDefault="0097720D" w:rsidP="0097720D">
      <w:pPr>
        <w:numPr>
          <w:ilvl w:val="0"/>
          <w:numId w:val="13"/>
        </w:numPr>
        <w:suppressAutoHyphens/>
        <w:spacing w:after="0" w:line="276" w:lineRule="auto"/>
        <w:jc w:val="both"/>
        <w:rPr>
          <w:rFonts w:ascii="Times New Roman" w:eastAsia="Calibri" w:hAnsi="Times New Roman" w:cs="Times New Roman"/>
          <w:sz w:val="24"/>
          <w:szCs w:val="24"/>
          <w:lang w:val="x-none" w:eastAsia="zh-CN"/>
        </w:rPr>
      </w:pPr>
      <w:r w:rsidRPr="008918E0">
        <w:rPr>
          <w:rFonts w:ascii="Times New Roman" w:eastAsia="Calibri" w:hAnsi="Times New Roman" w:cs="Times New Roman"/>
          <w:sz w:val="24"/>
          <w:szCs w:val="24"/>
          <w:lang w:eastAsia="zh-CN"/>
        </w:rPr>
        <w:t>określenie zasad</w:t>
      </w:r>
      <w:r w:rsidRPr="008918E0">
        <w:rPr>
          <w:rFonts w:ascii="Times New Roman" w:eastAsia="Calibri" w:hAnsi="Times New Roman" w:cs="Times New Roman"/>
          <w:sz w:val="24"/>
          <w:szCs w:val="24"/>
          <w:lang w:val="x-none" w:eastAsia="zh-CN"/>
        </w:rPr>
        <w:t xml:space="preserve"> </w:t>
      </w:r>
      <w:r w:rsidRPr="008918E0">
        <w:rPr>
          <w:rFonts w:ascii="Times New Roman" w:eastAsia="Calibri" w:hAnsi="Times New Roman" w:cs="Times New Roman"/>
          <w:sz w:val="24"/>
          <w:szCs w:val="24"/>
          <w:lang w:eastAsia="zh-CN"/>
        </w:rPr>
        <w:t xml:space="preserve">i terminów </w:t>
      </w:r>
      <w:r w:rsidRPr="008918E0">
        <w:rPr>
          <w:rFonts w:ascii="Times New Roman" w:eastAsia="Calibri" w:hAnsi="Times New Roman" w:cs="Times New Roman"/>
          <w:sz w:val="24"/>
          <w:szCs w:val="24"/>
          <w:lang w:val="x-none" w:eastAsia="zh-CN"/>
        </w:rPr>
        <w:t>przechowywania w sposób gwarantujący należyte bezpieczeństwo informacji, wszelkich danych związanych z realizacją Projektu, a w szczególności dokumentacji związanej z zarządzaniem finansowym, technicznym lub procedurami zawierania umów z wykonawcami, związanych z projektem systemów teleinformatycznych, wszystkich dokumentów elektronicznych związanych z Projektem</w:t>
      </w:r>
      <w:r w:rsidRPr="008918E0">
        <w:rPr>
          <w:rFonts w:ascii="Times New Roman" w:eastAsia="Calibri" w:hAnsi="Times New Roman" w:cs="Times New Roman"/>
          <w:sz w:val="24"/>
          <w:szCs w:val="24"/>
          <w:lang w:eastAsia="zh-CN"/>
        </w:rPr>
        <w:t>;</w:t>
      </w:r>
    </w:p>
    <w:p w14:paraId="2A081EA5" w14:textId="2591E44C" w:rsidR="0097720D" w:rsidRPr="008918E0" w:rsidRDefault="0097720D" w:rsidP="0097720D">
      <w:pPr>
        <w:numPr>
          <w:ilvl w:val="0"/>
          <w:numId w:val="13"/>
        </w:numPr>
        <w:suppressAutoHyphens/>
        <w:spacing w:after="0" w:line="276" w:lineRule="auto"/>
        <w:jc w:val="both"/>
        <w:rPr>
          <w:rFonts w:ascii="Times New Roman" w:eastAsia="Calibri" w:hAnsi="Times New Roman" w:cs="Times New Roman"/>
          <w:sz w:val="24"/>
          <w:szCs w:val="24"/>
          <w:lang w:val="x-none" w:eastAsia="zh-CN"/>
        </w:rPr>
      </w:pPr>
      <w:r w:rsidRPr="008918E0">
        <w:rPr>
          <w:rFonts w:ascii="Times New Roman" w:eastAsia="Calibri" w:hAnsi="Times New Roman" w:cs="Times New Roman"/>
          <w:sz w:val="24"/>
          <w:szCs w:val="24"/>
          <w:lang w:eastAsia="zh-CN"/>
        </w:rPr>
        <w:t xml:space="preserve">określenie </w:t>
      </w:r>
      <w:r w:rsidRPr="008918E0">
        <w:rPr>
          <w:rFonts w:ascii="Times New Roman" w:eastAsia="Calibri" w:hAnsi="Times New Roman" w:cs="Times New Roman"/>
          <w:sz w:val="24"/>
          <w:szCs w:val="24"/>
          <w:lang w:val="x-none" w:eastAsia="zh-CN"/>
        </w:rPr>
        <w:t xml:space="preserve">zasad wdrożenia wyników badań przemysłowych </w:t>
      </w:r>
      <w:r w:rsidRPr="008918E0">
        <w:rPr>
          <w:rFonts w:ascii="Times New Roman" w:eastAsia="Calibri" w:hAnsi="Times New Roman" w:cs="Times New Roman"/>
          <w:sz w:val="24"/>
          <w:szCs w:val="24"/>
          <w:lang w:eastAsia="zh-CN"/>
        </w:rPr>
        <w:t xml:space="preserve">i prac rozwojowych albo </w:t>
      </w:r>
      <w:r w:rsidRPr="008918E0">
        <w:rPr>
          <w:rFonts w:ascii="Times New Roman" w:eastAsia="Calibri" w:hAnsi="Times New Roman" w:cs="Times New Roman"/>
          <w:sz w:val="24"/>
          <w:szCs w:val="24"/>
          <w:lang w:val="x-none" w:eastAsia="zh-CN"/>
        </w:rPr>
        <w:t xml:space="preserve"> prac rozwojowych, zgodnie z Umową o </w:t>
      </w:r>
      <w:r w:rsidR="005515A9" w:rsidRPr="008918E0">
        <w:rPr>
          <w:rFonts w:ascii="Times New Roman" w:eastAsia="Calibri" w:hAnsi="Times New Roman" w:cs="Times New Roman"/>
          <w:sz w:val="24"/>
          <w:szCs w:val="24"/>
          <w:lang w:eastAsia="zh-CN"/>
        </w:rPr>
        <w:t>do</w:t>
      </w:r>
      <w:r w:rsidRPr="008918E0">
        <w:rPr>
          <w:rFonts w:ascii="Times New Roman" w:eastAsia="Calibri" w:hAnsi="Times New Roman" w:cs="Times New Roman"/>
          <w:sz w:val="24"/>
          <w:szCs w:val="24"/>
          <w:lang w:eastAsia="zh-CN"/>
        </w:rPr>
        <w:t>finansowanie</w:t>
      </w:r>
      <w:r w:rsidRPr="008918E0">
        <w:rPr>
          <w:rFonts w:ascii="Times New Roman" w:eastAsia="Calibri" w:hAnsi="Times New Roman" w:cs="Times New Roman"/>
          <w:sz w:val="24"/>
          <w:szCs w:val="24"/>
          <w:lang w:val="x-none" w:eastAsia="zh-CN"/>
        </w:rPr>
        <w:t xml:space="preserve"> projektu</w:t>
      </w:r>
      <w:r w:rsidRPr="008918E0">
        <w:rPr>
          <w:rFonts w:ascii="Times New Roman" w:eastAsia="Calibri" w:hAnsi="Times New Roman" w:cs="Times New Roman"/>
          <w:sz w:val="24"/>
          <w:szCs w:val="24"/>
          <w:lang w:eastAsia="zh-CN"/>
        </w:rPr>
        <w:t>;</w:t>
      </w:r>
    </w:p>
    <w:p w14:paraId="148C5B96" w14:textId="77777777" w:rsidR="0097720D" w:rsidRPr="008918E0" w:rsidRDefault="0097720D" w:rsidP="0097720D">
      <w:pPr>
        <w:numPr>
          <w:ilvl w:val="0"/>
          <w:numId w:val="13"/>
        </w:numPr>
        <w:suppressAutoHyphens/>
        <w:spacing w:after="0" w:line="276" w:lineRule="auto"/>
        <w:jc w:val="both"/>
        <w:rPr>
          <w:rFonts w:ascii="Times New Roman" w:eastAsia="Calibri" w:hAnsi="Times New Roman" w:cs="Times New Roman"/>
          <w:sz w:val="24"/>
          <w:szCs w:val="24"/>
          <w:lang w:val="x-none" w:eastAsia="zh-CN"/>
        </w:rPr>
      </w:pPr>
      <w:r w:rsidRPr="008918E0">
        <w:rPr>
          <w:rFonts w:ascii="Times New Roman" w:eastAsia="Calibri" w:hAnsi="Times New Roman" w:cs="Times New Roman"/>
          <w:sz w:val="24"/>
          <w:szCs w:val="24"/>
          <w:lang w:val="x-none" w:eastAsia="zh-CN"/>
        </w:rPr>
        <w:t xml:space="preserve">określenie zasad i terminów dostarczania </w:t>
      </w:r>
      <w:r w:rsidRPr="008918E0">
        <w:rPr>
          <w:rFonts w:ascii="Times New Roman" w:eastAsia="Calibri" w:hAnsi="Times New Roman" w:cs="Times New Roman"/>
          <w:sz w:val="24"/>
          <w:szCs w:val="24"/>
          <w:lang w:eastAsia="zh-CN"/>
        </w:rPr>
        <w:t>Liderowi</w:t>
      </w:r>
      <w:r w:rsidRPr="008918E0">
        <w:rPr>
          <w:rFonts w:ascii="Times New Roman" w:eastAsia="Calibri" w:hAnsi="Times New Roman" w:cs="Times New Roman"/>
          <w:sz w:val="24"/>
          <w:szCs w:val="24"/>
          <w:lang w:val="x-none" w:eastAsia="zh-CN"/>
        </w:rPr>
        <w:t xml:space="preserve"> przez Partnerów potwierdzonych za zgodność z oryginałem kopii umowy licencyjnej/kopii umowy sprzedaży praw do wyników prac badawczych</w:t>
      </w:r>
      <w:r w:rsidRPr="008918E0">
        <w:rPr>
          <w:rFonts w:ascii="Times New Roman" w:eastAsia="Calibri" w:hAnsi="Times New Roman" w:cs="Times New Roman"/>
          <w:sz w:val="24"/>
          <w:szCs w:val="24"/>
          <w:lang w:eastAsia="zh-CN"/>
        </w:rPr>
        <w:t>, zawartej z licencjobiorcą/nabywcą praw do wyników badań przemysłowych i prac rozwojowych albo prac rozwojowych oraz aneksów do zawartych umów, przy czym jeśli wdrożenie wyników Projektu przyjmuje formę sprzedaży praw do wyników prac badawczych lub udzielenia licencji na korzystanie z praw do wyników, Partnerzy zobowiązują się przenieść te prawa za wynagrodzeniem odpowiadającym wartości rynkowej tych praw; w takim wypadku Partnerzy określają ponadto zasady i terminy dostarczenia beneficjentowi oświadczeń o wprowadzeniu wyników prac badawczych do działalności gospodarczej ich nabywcy;</w:t>
      </w:r>
    </w:p>
    <w:p w14:paraId="67A25372" w14:textId="77777777" w:rsidR="0097720D" w:rsidRPr="008918E0" w:rsidRDefault="0097720D" w:rsidP="0097720D">
      <w:pPr>
        <w:numPr>
          <w:ilvl w:val="0"/>
          <w:numId w:val="13"/>
        </w:numPr>
        <w:suppressAutoHyphens/>
        <w:spacing w:after="0" w:line="276" w:lineRule="auto"/>
        <w:jc w:val="both"/>
        <w:rPr>
          <w:rFonts w:ascii="Times New Roman" w:eastAsia="Calibri" w:hAnsi="Times New Roman" w:cs="Times New Roman"/>
          <w:sz w:val="24"/>
          <w:szCs w:val="24"/>
          <w:lang w:val="x-none" w:eastAsia="zh-CN"/>
        </w:rPr>
      </w:pPr>
      <w:r w:rsidRPr="008918E0">
        <w:rPr>
          <w:rFonts w:ascii="Times New Roman" w:eastAsia="Calibri" w:hAnsi="Times New Roman" w:cs="Times New Roman"/>
          <w:sz w:val="24"/>
          <w:szCs w:val="24"/>
          <w:lang w:val="x-none" w:eastAsia="zh-CN"/>
        </w:rPr>
        <w:t>określenie zasad i terminów dostarczania Liderowi informacji niezbędnych do przygotowania raportów z realizacji projektu,</w:t>
      </w:r>
    </w:p>
    <w:p w14:paraId="596820F7" w14:textId="77777777" w:rsidR="0097720D" w:rsidRPr="008918E0" w:rsidRDefault="0097720D" w:rsidP="0097720D">
      <w:pPr>
        <w:numPr>
          <w:ilvl w:val="0"/>
          <w:numId w:val="13"/>
        </w:numPr>
        <w:suppressAutoHyphens/>
        <w:spacing w:after="0" w:line="276" w:lineRule="auto"/>
        <w:jc w:val="both"/>
        <w:rPr>
          <w:rFonts w:ascii="Times New Roman" w:eastAsia="Calibri" w:hAnsi="Times New Roman" w:cs="Times New Roman"/>
          <w:sz w:val="24"/>
          <w:szCs w:val="24"/>
          <w:lang w:val="x-none" w:eastAsia="zh-CN"/>
        </w:rPr>
      </w:pPr>
      <w:r w:rsidRPr="008918E0">
        <w:rPr>
          <w:rFonts w:ascii="Times New Roman" w:eastAsia="Calibri" w:hAnsi="Times New Roman" w:cs="Times New Roman"/>
          <w:sz w:val="24"/>
          <w:szCs w:val="24"/>
          <w:lang w:val="x-none" w:eastAsia="zh-CN"/>
        </w:rPr>
        <w:t>określenie zasad i terminów dostarczania Liderowi zestawień poniesionych kosztów, niezbędnych do rozliczenia zaliczek</w:t>
      </w:r>
      <w:r w:rsidRPr="008918E0">
        <w:rPr>
          <w:rFonts w:ascii="Times New Roman" w:eastAsia="Calibri" w:hAnsi="Times New Roman" w:cs="Times New Roman"/>
          <w:sz w:val="24"/>
          <w:szCs w:val="24"/>
          <w:lang w:eastAsia="zh-CN"/>
        </w:rPr>
        <w:t>.</w:t>
      </w:r>
    </w:p>
    <w:p w14:paraId="0AC59ACC" w14:textId="77777777" w:rsidR="0097720D" w:rsidRPr="008918E0" w:rsidRDefault="0097720D" w:rsidP="0097720D">
      <w:pPr>
        <w:suppressAutoHyphens/>
        <w:spacing w:after="0" w:line="240" w:lineRule="auto"/>
        <w:ind w:left="426"/>
        <w:jc w:val="both"/>
        <w:rPr>
          <w:rFonts w:ascii="Times New Roman" w:eastAsia="Calibri" w:hAnsi="Times New Roman" w:cs="Times New Roman"/>
          <w:sz w:val="24"/>
          <w:szCs w:val="24"/>
          <w:lang w:eastAsia="zh-CN"/>
        </w:rPr>
      </w:pPr>
    </w:p>
    <w:p w14:paraId="59D02946" w14:textId="6A2CF270"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1</w:t>
      </w:r>
      <w:r w:rsidR="00DB4D17" w:rsidRPr="008918E0">
        <w:rPr>
          <w:rFonts w:ascii="Times New Roman" w:eastAsia="Calibri" w:hAnsi="Times New Roman" w:cs="Times New Roman"/>
          <w:sz w:val="24"/>
          <w:szCs w:val="24"/>
          <w:lang w:eastAsia="zh-CN"/>
        </w:rPr>
        <w:t>3</w:t>
      </w:r>
      <w:r w:rsidRPr="008918E0">
        <w:rPr>
          <w:rFonts w:ascii="Times New Roman" w:eastAsia="Calibri" w:hAnsi="Times New Roman" w:cs="Times New Roman"/>
          <w:sz w:val="24"/>
          <w:szCs w:val="24"/>
          <w:lang w:eastAsia="zh-CN"/>
        </w:rPr>
        <w:t>. Partnerzy Konsorcjum zobowiązują się do niezwłocznego poinformowania o wykluczeniu z możliwości otrzymania środków przeznaczonych na realizację programów finansowanych z udziałem środków europejskich zgodnie z ustawą o finansach publicznych.</w:t>
      </w:r>
    </w:p>
    <w:p w14:paraId="21CC3FDE" w14:textId="595DA181"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1</w:t>
      </w:r>
      <w:r w:rsidR="00DB4D17" w:rsidRPr="008918E0">
        <w:rPr>
          <w:rFonts w:ascii="Times New Roman" w:eastAsia="Calibri" w:hAnsi="Times New Roman" w:cs="Times New Roman"/>
          <w:sz w:val="24"/>
          <w:szCs w:val="24"/>
          <w:lang w:eastAsia="zh-CN"/>
        </w:rPr>
        <w:t>4</w:t>
      </w:r>
      <w:r w:rsidRPr="008918E0">
        <w:rPr>
          <w:rFonts w:ascii="Times New Roman" w:eastAsia="Calibri" w:hAnsi="Times New Roman" w:cs="Times New Roman"/>
          <w:sz w:val="24"/>
          <w:szCs w:val="24"/>
          <w:lang w:eastAsia="zh-CN"/>
        </w:rPr>
        <w:t>. Partnerzy zobowiązują się do współpracy w zakresie oceny śródokresowej Projektu, w tym do uczestnictwa w spotkaniu z ekspertami z Centrum.</w:t>
      </w:r>
    </w:p>
    <w:p w14:paraId="33BAEE88" w14:textId="7809C480"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1</w:t>
      </w:r>
      <w:r w:rsidR="00DB4D17" w:rsidRPr="008918E0">
        <w:rPr>
          <w:rFonts w:ascii="Times New Roman" w:eastAsia="Calibri" w:hAnsi="Times New Roman" w:cs="Times New Roman"/>
          <w:sz w:val="24"/>
          <w:szCs w:val="24"/>
          <w:lang w:eastAsia="zh-CN"/>
        </w:rPr>
        <w:t>5</w:t>
      </w:r>
      <w:r w:rsidRPr="008918E0">
        <w:rPr>
          <w:rFonts w:ascii="Times New Roman" w:eastAsia="Calibri" w:hAnsi="Times New Roman" w:cs="Times New Roman"/>
          <w:sz w:val="24"/>
          <w:szCs w:val="24"/>
          <w:lang w:eastAsia="zh-CN"/>
        </w:rPr>
        <w:t>. Partnerzy zobowiązują się do współpracy w okresie realizacji Projektu oraz w okresie jego trwałości z Centrum lub inną upoważnioną instytucją, a w szczególności do udzielania tym podmiotom wszelkich informacji dotyczących Projektu, przedkładania informacji o efektach ekonomicznych i innych korzyściach powstałych w wyniku realizacji Projektu oraz uczestnictwa w wywiadach, ankietach oraz udostępniania informacji koniecznych dla ewaluacji.</w:t>
      </w:r>
    </w:p>
    <w:p w14:paraId="255DAACE" w14:textId="22898550"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lastRenderedPageBreak/>
        <w:t>1</w:t>
      </w:r>
      <w:r w:rsidR="00DB4D17" w:rsidRPr="008918E0">
        <w:rPr>
          <w:rFonts w:ascii="Times New Roman" w:eastAsia="Calibri" w:hAnsi="Times New Roman" w:cs="Times New Roman"/>
          <w:sz w:val="24"/>
          <w:szCs w:val="24"/>
          <w:lang w:eastAsia="zh-CN"/>
        </w:rPr>
        <w:t>6</w:t>
      </w:r>
      <w:r w:rsidRPr="008918E0">
        <w:rPr>
          <w:rFonts w:ascii="Times New Roman" w:eastAsia="Calibri" w:hAnsi="Times New Roman" w:cs="Times New Roman"/>
          <w:sz w:val="24"/>
          <w:szCs w:val="24"/>
          <w:lang w:eastAsia="zh-CN"/>
        </w:rPr>
        <w:t xml:space="preserve">. Wykonawca oraz Współwykonawcy (Partnerzy) są zobowiązani do przechowywania, w sposób gwarantujący należyte bezpieczeństwo, wszelkich danych związanych </w:t>
      </w:r>
      <w:r w:rsidRPr="008918E0">
        <w:rPr>
          <w:rFonts w:ascii="Times New Roman" w:eastAsia="Calibri" w:hAnsi="Times New Roman" w:cs="Times New Roman"/>
          <w:sz w:val="24"/>
          <w:szCs w:val="24"/>
          <w:lang w:eastAsia="zh-CN"/>
        </w:rPr>
        <w:br/>
        <w:t xml:space="preserve">z realizacją Projektu, w tym dokumentacji związanej z zarządzaniem finansowym, technicznym lub procedurami zawierania umów z podwykonawcami, przez okres co najmniej 5 lat od dnia rozliczenia Umowy o </w:t>
      </w:r>
      <w:r w:rsidR="005515A9" w:rsidRPr="008918E0">
        <w:rPr>
          <w:rFonts w:ascii="Times New Roman" w:eastAsia="Calibri" w:hAnsi="Times New Roman" w:cs="Times New Roman"/>
          <w:sz w:val="24"/>
          <w:szCs w:val="24"/>
          <w:lang w:eastAsia="zh-CN"/>
        </w:rPr>
        <w:t>do</w:t>
      </w:r>
      <w:r w:rsidRPr="008918E0">
        <w:rPr>
          <w:rFonts w:ascii="Times New Roman" w:eastAsia="Calibri" w:hAnsi="Times New Roman" w:cs="Times New Roman"/>
          <w:sz w:val="24"/>
          <w:szCs w:val="24"/>
          <w:lang w:eastAsia="zh-CN"/>
        </w:rPr>
        <w:t xml:space="preserve">finansowanie projektu. </w:t>
      </w:r>
    </w:p>
    <w:p w14:paraId="156E5AAF" w14:textId="6D872B15"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1</w:t>
      </w:r>
      <w:r w:rsidR="00DB4D17" w:rsidRPr="008918E0">
        <w:rPr>
          <w:rFonts w:ascii="Times New Roman" w:eastAsia="Calibri" w:hAnsi="Times New Roman" w:cs="Times New Roman"/>
          <w:sz w:val="24"/>
          <w:szCs w:val="24"/>
          <w:lang w:eastAsia="zh-CN"/>
        </w:rPr>
        <w:t>7</w:t>
      </w:r>
      <w:r w:rsidRPr="008918E0">
        <w:rPr>
          <w:rFonts w:ascii="Times New Roman" w:eastAsia="Calibri" w:hAnsi="Times New Roman" w:cs="Times New Roman"/>
          <w:sz w:val="24"/>
          <w:szCs w:val="24"/>
          <w:lang w:eastAsia="zh-CN"/>
        </w:rPr>
        <w:t>. Dla celów ewaluacji Projektu, w okresie realizacji Projektu oraz w okresie 5 lat od terminu zakończenia realizacji Projektu, Wykonawca zobowiązany jest do współpracy z Centrum lub podmiotem upoważnionym przez Centrum i udzielania wszelkich informacji dotyczących zrealizowanego Projektu, w szczególności do przedkładania na każde żądanie Centrum lub podmiotu upoważnionego przez Centrum, informacji lub dokumentów o wynikach Projektu, efektach ekonomicznych i innych korzyściach powstałych w wyniku realizacji Projektu.</w:t>
      </w:r>
    </w:p>
    <w:p w14:paraId="4599A7BE" w14:textId="758CC919" w:rsidR="0097720D" w:rsidRPr="008918E0" w:rsidRDefault="0097720D" w:rsidP="0097720D">
      <w:pPr>
        <w:suppressAutoHyphens/>
        <w:spacing w:after="0" w:line="240"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1</w:t>
      </w:r>
      <w:r w:rsidR="00DB4D17" w:rsidRPr="008918E0">
        <w:rPr>
          <w:rFonts w:ascii="Times New Roman" w:eastAsia="Calibri" w:hAnsi="Times New Roman" w:cs="Times New Roman"/>
          <w:sz w:val="24"/>
          <w:szCs w:val="24"/>
          <w:lang w:eastAsia="zh-CN"/>
        </w:rPr>
        <w:t>8</w:t>
      </w:r>
      <w:r w:rsidRPr="008918E0">
        <w:rPr>
          <w:rFonts w:ascii="Times New Roman" w:eastAsia="Calibri" w:hAnsi="Times New Roman" w:cs="Times New Roman"/>
          <w:sz w:val="24"/>
          <w:szCs w:val="24"/>
          <w:lang w:eastAsia="zh-CN"/>
        </w:rPr>
        <w:t>. Partnerzy zobowiązują się niezlecania sobie nawzajem realizacji usług, dostaw lub robót budowlanych.</w:t>
      </w:r>
    </w:p>
    <w:p w14:paraId="32C4F865"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 6</w:t>
      </w:r>
    </w:p>
    <w:p w14:paraId="497A0266"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Zasady komunikacji i podejmowania decyzji</w:t>
      </w:r>
    </w:p>
    <w:p w14:paraId="68BAD65F" w14:textId="77777777" w:rsidR="0097720D" w:rsidRPr="008918E0" w:rsidRDefault="0097720D" w:rsidP="0097720D">
      <w:pPr>
        <w:suppressAutoHyphens/>
        <w:spacing w:after="0" w:line="240" w:lineRule="auto"/>
        <w:ind w:left="426" w:hanging="114"/>
        <w:jc w:val="both"/>
        <w:rPr>
          <w:rFonts w:ascii="Times New Roman" w:eastAsia="Calibri" w:hAnsi="Times New Roman" w:cs="Times New Roman"/>
          <w:sz w:val="24"/>
          <w:szCs w:val="24"/>
          <w:lang w:eastAsia="zh-CN"/>
        </w:rPr>
      </w:pPr>
    </w:p>
    <w:p w14:paraId="62BEFA1D" w14:textId="100670EE"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1. Lider Konsorcjum zobowiązuje się do koordynacji działań dotyczących monitorowania i kontroli Projektu podejmowanych zgodnie z Umową o </w:t>
      </w:r>
      <w:r w:rsidR="005515A9" w:rsidRPr="008918E0">
        <w:rPr>
          <w:rFonts w:ascii="Times New Roman" w:eastAsia="Calibri" w:hAnsi="Times New Roman" w:cs="Times New Roman"/>
          <w:sz w:val="24"/>
          <w:szCs w:val="24"/>
          <w:lang w:eastAsia="zh-CN"/>
        </w:rPr>
        <w:t>do</w:t>
      </w:r>
      <w:r w:rsidRPr="008918E0">
        <w:rPr>
          <w:rFonts w:ascii="Times New Roman" w:eastAsia="Calibri" w:hAnsi="Times New Roman" w:cs="Times New Roman"/>
          <w:sz w:val="24"/>
          <w:szCs w:val="24"/>
          <w:lang w:eastAsia="zh-CN"/>
        </w:rPr>
        <w:t>finansowanie projektu oraz wskazówkami Centrum. Monitorowanie i kontrolowanie będzie w szczególności dotyczyć postępów finansowych, postępów rzeczowych realizacji Projektu.</w:t>
      </w:r>
    </w:p>
    <w:p w14:paraId="538E1130"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2. Lider Konsorcjum i Partnerzy Konsorcjum będą na bieżąco nawzajem informować się o przebiegu realizacji Projektu. Informacje będą przekazywane na piśmie lub drogą elektroniczną.</w:t>
      </w:r>
    </w:p>
    <w:p w14:paraId="0C363270"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3. W celu zgodnego współdziałania Stron Umowy, Strony będą na bieżąco informować się o sprawach związanych i mających wpływ na Projekt oraz konsultować podejmowane przez siebie działania w ramach Projektu.</w:t>
      </w:r>
    </w:p>
    <w:p w14:paraId="1639978E"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4. Lider Konsorcjum i Partnerzy Konsorcjum postanawiają zgodnie współpracować w zakresie koniecznych audytów zewnętrznych i/lub kontroli prawidłowej realizacji Projektu przeprowadzonych przez podmioty kontrolujące z Centrum.</w:t>
      </w:r>
    </w:p>
    <w:p w14:paraId="3A77E426"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5. Do zadań Lidera Konsorcjum należy kontrola realizacji Projektu w zakresie zgodności z Wnioskiem o dofinansowanie oraz przepisami prawa krajowego i unijnego, a także kontrola finansowa dotycząca zwłaszcza prawidłowości wykorzystania środków finansowych przekazanych Partnerom Konsorcjum oraz przestrzegania obowiązku ich zwrotu w razie wykrycia nieprawidłowości w wykorzystaniu.</w:t>
      </w:r>
    </w:p>
    <w:p w14:paraId="24785D2C"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6. Partnerzy Konsorcjum zobowiązują się do niezwłocznego udzielania wszystkich informacji służących prawidłowemu monitorowaniu i kontroli Projektu, zgodnie z Umową o dofinansowanie projektu oraz wskazówkami Centrum, w tym w szczególności:</w:t>
      </w:r>
    </w:p>
    <w:p w14:paraId="389B32E2" w14:textId="77777777" w:rsidR="0097720D" w:rsidRPr="008918E0" w:rsidRDefault="0097720D" w:rsidP="0097720D">
      <w:pPr>
        <w:numPr>
          <w:ilvl w:val="0"/>
          <w:numId w:val="12"/>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niezwłocznego informowania Lidera Konsorcjum o problemach w realizacji Projektu;</w:t>
      </w:r>
    </w:p>
    <w:p w14:paraId="34FBD009" w14:textId="783B8851" w:rsidR="0097720D" w:rsidRPr="008918E0" w:rsidRDefault="0097720D" w:rsidP="0097720D">
      <w:pPr>
        <w:numPr>
          <w:ilvl w:val="0"/>
          <w:numId w:val="12"/>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zapewnienia Liderowi Konsorcjum i podmiotom kontrolującym wglądu we wszystkie dokumenty związane z realizacją Projektu, w tym w księgi rachunkowe i dokumenty elektroniczne oraz dokumenty wykonawców przez cały okres ich przechowywania wskazany w Umowie o </w:t>
      </w:r>
      <w:r w:rsidR="005515A9" w:rsidRPr="008918E0">
        <w:rPr>
          <w:rFonts w:ascii="Times New Roman" w:eastAsia="Calibri" w:hAnsi="Times New Roman" w:cs="Times New Roman"/>
          <w:sz w:val="24"/>
          <w:szCs w:val="24"/>
          <w:lang w:eastAsia="zh-CN"/>
        </w:rPr>
        <w:t>do</w:t>
      </w:r>
      <w:r w:rsidRPr="008918E0">
        <w:rPr>
          <w:rFonts w:ascii="Times New Roman" w:eastAsia="Calibri" w:hAnsi="Times New Roman" w:cs="Times New Roman"/>
          <w:sz w:val="24"/>
          <w:szCs w:val="24"/>
          <w:lang w:eastAsia="zh-CN"/>
        </w:rPr>
        <w:t>finansowanie projektu;</w:t>
      </w:r>
    </w:p>
    <w:p w14:paraId="3B68AB22" w14:textId="77777777" w:rsidR="0097720D" w:rsidRPr="008918E0" w:rsidRDefault="0097720D" w:rsidP="0097720D">
      <w:pPr>
        <w:numPr>
          <w:ilvl w:val="0"/>
          <w:numId w:val="12"/>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lastRenderedPageBreak/>
        <w:t>umożliwienia podmiotom kontrolującym przeprowadzenia czynności kontrolnych i audytowych w zakresie realizacji projektu w każdym momencie realizacji projektu oraz przez okres 5 lat od dnia zakończenia realizacji projektu oraz do przedkładania wszelkich informacji, wyjaśnień i dokumentów (w tym udostępniania również dokumentów poufnych oraz niezwiązanych bezpośrednio z realizacją projektu, jeżeli jest to konieczne do stwierdzenia kwalifikowalności ponoszonych kosztów) na żądanie upoważnionych organów, a także do wykonania zaleceń pokontrolnych oraz ewentualnie wyjaśnienia przyczyn niewykonania ich w terminie,  w siedzibie Lidera Konsorcjum, w siedzibie Partnerów Konsorcjum, jak i w miejscu realizacji Projektu;</w:t>
      </w:r>
    </w:p>
    <w:p w14:paraId="397A043B" w14:textId="77777777" w:rsidR="0097720D" w:rsidRPr="008918E0" w:rsidRDefault="0097720D" w:rsidP="0097720D">
      <w:pPr>
        <w:numPr>
          <w:ilvl w:val="0"/>
          <w:numId w:val="12"/>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udzielania Liderowi Konsorcjum i podmiotom kontrolującym wszystkich niezbędnych informacji odnoszących się do postępów w realizacji Projektu i efektywności jego wdrażania;</w:t>
      </w:r>
    </w:p>
    <w:p w14:paraId="19010CD9" w14:textId="77777777" w:rsidR="0097720D" w:rsidRPr="008918E0" w:rsidRDefault="0097720D" w:rsidP="0097720D">
      <w:pPr>
        <w:numPr>
          <w:ilvl w:val="0"/>
          <w:numId w:val="12"/>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udostępniania na pisemne żądanie Lidera Konsorcjum i podmiotów kontrolujących każdorazowo pełnej dokumentacji księgowej dotyczącej realizacji Projektu. Badanie przedstawionej przez Partnera dokumentacji może nastąpić w jego siedzibie.</w:t>
      </w:r>
    </w:p>
    <w:p w14:paraId="5856AA43"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7. W przypadku, gdy informacje lub dokumenty, o których mowa w ust. 6 nie zostaną przekazane lub udostępnione w ustalonym terminie, Lider Konsorcjum może wstrzymać przekazanie dalszych środków finansowych przeznaczonych na realizację Projektu.</w:t>
      </w:r>
    </w:p>
    <w:p w14:paraId="0FCEA67B" w14:textId="77777777" w:rsidR="0097720D" w:rsidRPr="008918E0" w:rsidRDefault="0097720D" w:rsidP="0097720D">
      <w:pPr>
        <w:autoSpaceDE w:val="0"/>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8. W imieniu Partnera za sprawną komunikację z Biurem Projektu oraz przepływ informacji na poziomie Partnera odpowiada Koordynator Partnera.</w:t>
      </w:r>
    </w:p>
    <w:p w14:paraId="05D583DF" w14:textId="77777777" w:rsidR="0097720D" w:rsidRPr="008918E0" w:rsidRDefault="0097720D" w:rsidP="0097720D">
      <w:pPr>
        <w:autoSpaceDE w:val="0"/>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9. Korespondencja przesyłana przez Kierownika Projektu do Partnerów Konsorcjum powinna być kierowana na adres do korespondencji Partnerów lub na uzgodniony adres poczty elektronicznej.</w:t>
      </w:r>
    </w:p>
    <w:p w14:paraId="6B30A48D" w14:textId="77777777" w:rsidR="0097720D" w:rsidRPr="008918E0" w:rsidRDefault="0097720D" w:rsidP="0097720D">
      <w:pPr>
        <w:autoSpaceDE w:val="0"/>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10. Korespondencja kierowana przez Partnerów do Kierownika Projektu powinna być kierowana na adres Biura Projektu lub na uzgodniony adres poczty elektronicznej.</w:t>
      </w:r>
    </w:p>
    <w:p w14:paraId="4425AB4F" w14:textId="77777777" w:rsidR="0097720D" w:rsidRPr="008918E0" w:rsidRDefault="0097720D" w:rsidP="0097720D">
      <w:pPr>
        <w:autoSpaceDE w:val="0"/>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11. Partner zobowiązany jest do niezwłocznego powiadomienia Kierownika Projektu o każdej zmianie adresu i danych kontaktowych.</w:t>
      </w:r>
    </w:p>
    <w:p w14:paraId="7429D9BA"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 7</w:t>
      </w:r>
    </w:p>
    <w:p w14:paraId="0492A138"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Sposób monitorowania, sprawozdawczości i kontroli</w:t>
      </w:r>
    </w:p>
    <w:p w14:paraId="083FA382" w14:textId="77777777" w:rsidR="0097720D" w:rsidRPr="008918E0" w:rsidRDefault="0097720D" w:rsidP="0097720D">
      <w:pPr>
        <w:suppressAutoHyphens/>
        <w:spacing w:after="0" w:line="240" w:lineRule="auto"/>
        <w:ind w:left="426" w:hanging="114"/>
        <w:jc w:val="center"/>
        <w:rPr>
          <w:rFonts w:ascii="Times New Roman" w:eastAsia="Calibri" w:hAnsi="Times New Roman" w:cs="Times New Roman"/>
          <w:b/>
          <w:bCs/>
          <w:sz w:val="24"/>
          <w:szCs w:val="24"/>
          <w:lang w:eastAsia="zh-CN"/>
        </w:rPr>
      </w:pPr>
    </w:p>
    <w:p w14:paraId="0C70749E" w14:textId="77777777" w:rsidR="0097720D" w:rsidRPr="008918E0" w:rsidRDefault="0097720D" w:rsidP="0097720D">
      <w:pPr>
        <w:autoSpaceDE w:val="0"/>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1. Lider Konsorcjum zobowiązuje się do koordynacji działań dotyczących monitorowania i kontroli Projektu podejmowanych zgodnie z Umową o dofinansowanie Projektu.</w:t>
      </w:r>
    </w:p>
    <w:p w14:paraId="51368253" w14:textId="77777777" w:rsidR="0097720D" w:rsidRPr="008918E0" w:rsidRDefault="0097720D" w:rsidP="0097720D">
      <w:pPr>
        <w:autoSpaceDE w:val="0"/>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2. Monitorowanie i kontrolowanie będzie w szczególności dotyczyć postępów finansowych, postępów rzeczowych realizacji Projektu.</w:t>
      </w:r>
    </w:p>
    <w:p w14:paraId="33329B72" w14:textId="77777777" w:rsidR="0097720D" w:rsidRPr="008918E0" w:rsidRDefault="0097720D" w:rsidP="0097720D">
      <w:pPr>
        <w:autoSpaceDE w:val="0"/>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3. Lider Konsorcjum i Partnerzy Konsorcjum postanawiają zgodnie współpracować w zakresie koniecznych audytów zewnętrznych oraz kontroli prawidłowej realizacji Projektu przeprowadzonych przez podmioty kontrolujące.</w:t>
      </w:r>
    </w:p>
    <w:p w14:paraId="37823078" w14:textId="41B63048" w:rsidR="0097720D" w:rsidRPr="008918E0" w:rsidRDefault="00B538F8"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Pr>
          <w:rFonts w:ascii="Times New Roman" w:eastAsia="Times New Roman" w:hAnsi="Times New Roman" w:cs="Times New Roman"/>
          <w:b/>
          <w:bCs/>
          <w:kern w:val="2"/>
          <w:sz w:val="24"/>
          <w:szCs w:val="24"/>
          <w:lang w:eastAsia="zh-CN"/>
        </w:rPr>
        <w:br/>
      </w:r>
      <w:r>
        <w:rPr>
          <w:rFonts w:ascii="Times New Roman" w:eastAsia="Times New Roman" w:hAnsi="Times New Roman" w:cs="Times New Roman"/>
          <w:b/>
          <w:bCs/>
          <w:kern w:val="2"/>
          <w:sz w:val="24"/>
          <w:szCs w:val="24"/>
          <w:lang w:eastAsia="zh-CN"/>
        </w:rPr>
        <w:br/>
      </w:r>
      <w:r>
        <w:rPr>
          <w:rFonts w:ascii="Times New Roman" w:eastAsia="Times New Roman" w:hAnsi="Times New Roman" w:cs="Times New Roman"/>
          <w:b/>
          <w:bCs/>
          <w:kern w:val="2"/>
          <w:sz w:val="24"/>
          <w:szCs w:val="24"/>
          <w:lang w:eastAsia="zh-CN"/>
        </w:rPr>
        <w:lastRenderedPageBreak/>
        <w:br/>
      </w:r>
      <w:r w:rsidR="0097720D" w:rsidRPr="008918E0">
        <w:rPr>
          <w:rFonts w:ascii="Times New Roman" w:eastAsia="Times New Roman" w:hAnsi="Times New Roman" w:cs="Times New Roman"/>
          <w:b/>
          <w:bCs/>
          <w:kern w:val="2"/>
          <w:sz w:val="24"/>
          <w:szCs w:val="24"/>
          <w:lang w:eastAsia="zh-CN"/>
        </w:rPr>
        <w:t>§ 8</w:t>
      </w:r>
    </w:p>
    <w:p w14:paraId="188A2D15"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Odpowiedzialność</w:t>
      </w:r>
    </w:p>
    <w:p w14:paraId="07F04F08" w14:textId="77777777" w:rsidR="0097720D" w:rsidRPr="008918E0" w:rsidRDefault="0097720D" w:rsidP="0097720D">
      <w:pPr>
        <w:suppressAutoHyphens/>
        <w:spacing w:after="0" w:line="276" w:lineRule="auto"/>
        <w:ind w:left="426" w:hanging="114"/>
        <w:jc w:val="center"/>
        <w:rPr>
          <w:rFonts w:ascii="Times New Roman" w:eastAsia="Calibri" w:hAnsi="Times New Roman" w:cs="Times New Roman"/>
          <w:b/>
          <w:bCs/>
          <w:sz w:val="24"/>
          <w:szCs w:val="24"/>
          <w:lang w:eastAsia="zh-CN"/>
        </w:rPr>
      </w:pPr>
    </w:p>
    <w:p w14:paraId="29149590"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1. Partnerzy i Lider Konsorcjum zobowiązują się dołożyć wszelkich starań, aby prawidłowo wykonać swoje zobowiązania.</w:t>
      </w:r>
    </w:p>
    <w:p w14:paraId="15BA7CDF"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2. Partnerzy i Lider Konsorcjum ponoszą całkowitą odpowiedzialność za realizację swoich obowiązków wynikających z niniejszej Umowy. </w:t>
      </w:r>
    </w:p>
    <w:p w14:paraId="2E553C66"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3. Partnerzy i Lider Konsorcjum wobec osób trzecich ponoszą odpowiedzialność we własnym zakresie.</w:t>
      </w:r>
    </w:p>
    <w:p w14:paraId="16FAD02D" w14:textId="418F1FCB"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4. Lider Konsorcjum lub Partner nie będzie odpowiedzialny wobec Centrum lub uznany za naruszającego postanowienia Umowy o </w:t>
      </w:r>
      <w:r w:rsidR="005515A9" w:rsidRPr="008918E0">
        <w:rPr>
          <w:rFonts w:ascii="Times New Roman" w:eastAsia="Calibri" w:hAnsi="Times New Roman" w:cs="Times New Roman"/>
          <w:sz w:val="24"/>
          <w:szCs w:val="24"/>
          <w:lang w:eastAsia="zh-CN"/>
        </w:rPr>
        <w:t>do</w:t>
      </w:r>
      <w:r w:rsidRPr="008918E0">
        <w:rPr>
          <w:rFonts w:ascii="Times New Roman" w:eastAsia="Calibri" w:hAnsi="Times New Roman" w:cs="Times New Roman"/>
          <w:sz w:val="24"/>
          <w:szCs w:val="24"/>
          <w:lang w:eastAsia="zh-CN"/>
        </w:rPr>
        <w:t xml:space="preserve">finansowanie projektu w związku z niewykonaniem lub nienależytym wykonaniem obowiązków wynikających z Umowy o </w:t>
      </w:r>
      <w:r w:rsidR="005515A9" w:rsidRPr="008918E0">
        <w:rPr>
          <w:rFonts w:ascii="Times New Roman" w:eastAsia="Calibri" w:hAnsi="Times New Roman" w:cs="Times New Roman"/>
          <w:sz w:val="24"/>
          <w:szCs w:val="24"/>
          <w:lang w:eastAsia="zh-CN"/>
        </w:rPr>
        <w:t>do</w:t>
      </w:r>
      <w:r w:rsidRPr="008918E0">
        <w:rPr>
          <w:rFonts w:ascii="Times New Roman" w:eastAsia="Calibri" w:hAnsi="Times New Roman" w:cs="Times New Roman"/>
          <w:sz w:val="24"/>
          <w:szCs w:val="24"/>
          <w:lang w:eastAsia="zh-CN"/>
        </w:rPr>
        <w:t>finansowanie projektu w zakresie, w jakim takie niewykonanie lub nienależyte wykonanie jest wynikiem działania Siły wyższej lub niepowodzenie Projektu związane było z Ryzykiem naukowym lub znaczną i niemożliwą do przewidzenia zmianą stosunków społeczno-gospodarczych.</w:t>
      </w:r>
    </w:p>
    <w:p w14:paraId="2F110DE3"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5. W przypadku niemożliwości wykonania zobowiązań wynikających z niniejszej Umowy konsorcjum wskutek działania siły wyższej, której mimo zachowania należytej staranności nie można było przewidzieć ani zapobiec, dany Partner nie będzie odpowiadać wobec innych Partnerów Konsorcjum z tytułu niewykonania zobowiązań wynikających z niniejszej Umowy Konsorcjum.</w:t>
      </w:r>
    </w:p>
    <w:p w14:paraId="3C4E9881"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6. Partner zobowiązany jest do niezwłocznego poinformowania Centrum o fakcie wystąpienia Siły wyższej, Ryzyka naukowego lub znacznej i niemożliwej do przewidzenia zmiany stosunków społeczno-gospodarczych, udowodnienia tych okoliczności poprzez przedstawienie dokumentacji potwierdzającej wystąpienie ww. zdarzeń oraz wskazania wpływu, jaki zdarzenie miało na przebieg realizacji Projektu.</w:t>
      </w:r>
    </w:p>
    <w:p w14:paraId="2E3D5AF1"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7. Partnerzy zobowiązują się nie podejmować w czasie trwania niniejszej Umowy żadnych działań mogących zakłócić zasady wzajemnego współdziałania oraz, które mogą narazić na szkodę każdego z nich pod rygorem odpowiedzialności na warunkach ogólnych.</w:t>
      </w:r>
    </w:p>
    <w:p w14:paraId="02D68D5F"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8. </w:t>
      </w:r>
      <w:bookmarkStart w:id="7" w:name="_Hlk31215847"/>
      <w:r w:rsidRPr="008918E0">
        <w:rPr>
          <w:rFonts w:ascii="Times New Roman" w:eastAsia="Calibri" w:hAnsi="Times New Roman" w:cs="Times New Roman"/>
          <w:sz w:val="24"/>
          <w:szCs w:val="24"/>
          <w:lang w:eastAsia="zh-CN"/>
        </w:rPr>
        <w:t xml:space="preserve">Lider Konsorcjum lub Partner </w:t>
      </w:r>
      <w:bookmarkEnd w:id="7"/>
      <w:r w:rsidRPr="008918E0">
        <w:rPr>
          <w:rFonts w:ascii="Times New Roman" w:eastAsia="Calibri" w:hAnsi="Times New Roman" w:cs="Times New Roman"/>
          <w:sz w:val="24"/>
          <w:szCs w:val="24"/>
          <w:lang w:eastAsia="zh-CN"/>
        </w:rPr>
        <w:t>odpowiedzialny za naruszenie warunków niniejszej umowy lub Umowy o dofinansowanie poniesie wszystkie niezbędne koszty wynikające z naruszenia oraz niezbędne koszty ewentualnych zmian zakresu prac Lidera Konsorcjum lub innego Partnera, które stały się konieczne w związku z naprawieniem naruszenia.</w:t>
      </w:r>
    </w:p>
    <w:p w14:paraId="7BFA235D"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9. Jeżeli środki finansowe pochodzące z Umowy o dofinansowanie zostaną wykorzystane przez Partnera w sposób niezgodny z ich przeznaczeniem, zostaną pobrane nienależnie lub w nadmiernej wysokości, Partner zwróci wówczas całość nieprawidłowo wykorzystanych lub pobranych środków finansowych wraz z odsetkami w wysokości określonej jak dla zaległości podatkowych liczonymi odpowiednio od dnia przekazania środków lub od dnia stwierdzenia nieprawidłowego naliczenia wysokości należnych środków finansowych.</w:t>
      </w:r>
    </w:p>
    <w:p w14:paraId="462BAD49"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10. Zwrot środków finansowych przez Partnera nastąpi na pisemne wezwanie Lidera Konsorcjum w terminie i na rachunek wskazany w wezwaniu. Termin zwrotu środków finansowych zostanie ustalony w sposób umożliwiający dokonanie zwrotu środków przez Lidera Konsorcjum na żądanie i w terminie wskazanym przez </w:t>
      </w:r>
      <w:proofErr w:type="spellStart"/>
      <w:r w:rsidRPr="008918E0">
        <w:rPr>
          <w:rFonts w:ascii="Times New Roman" w:eastAsia="Calibri" w:hAnsi="Times New Roman" w:cs="Times New Roman"/>
          <w:sz w:val="24"/>
          <w:szCs w:val="24"/>
          <w:lang w:eastAsia="zh-CN"/>
        </w:rPr>
        <w:t>NCBiR</w:t>
      </w:r>
      <w:proofErr w:type="spellEnd"/>
      <w:r w:rsidRPr="008918E0">
        <w:rPr>
          <w:rFonts w:ascii="Times New Roman" w:eastAsia="Calibri" w:hAnsi="Times New Roman" w:cs="Times New Roman"/>
          <w:sz w:val="24"/>
          <w:szCs w:val="24"/>
          <w:lang w:eastAsia="zh-CN"/>
        </w:rPr>
        <w:t>.</w:t>
      </w:r>
    </w:p>
    <w:p w14:paraId="14A395B9"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11. Jeżeli Partner nie zwróci środków finansowych Lider Konsorcjum może podjąć stosowne środki prawne.</w:t>
      </w:r>
    </w:p>
    <w:p w14:paraId="491323C8" w14:textId="77777777" w:rsidR="00B538F8" w:rsidRDefault="00B538F8" w:rsidP="00B538F8">
      <w:pPr>
        <w:rPr>
          <w:rFonts w:ascii="Times New Roman" w:eastAsia="Times New Roman" w:hAnsi="Times New Roman" w:cs="Times New Roman"/>
          <w:b/>
          <w:bCs/>
          <w:kern w:val="2"/>
          <w:sz w:val="24"/>
          <w:szCs w:val="24"/>
          <w:lang w:eastAsia="zh-CN"/>
        </w:rPr>
      </w:pPr>
    </w:p>
    <w:p w14:paraId="217F7402" w14:textId="40B70A4E" w:rsidR="0097720D" w:rsidRPr="008918E0" w:rsidRDefault="0097720D" w:rsidP="00B538F8">
      <w:pPr>
        <w:jc w:val="center"/>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 9</w:t>
      </w:r>
    </w:p>
    <w:p w14:paraId="3192477F"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Klauzula poufności</w:t>
      </w:r>
    </w:p>
    <w:p w14:paraId="53CD93A6" w14:textId="77777777" w:rsidR="0097720D" w:rsidRPr="008918E0" w:rsidRDefault="0097720D" w:rsidP="0097720D">
      <w:pPr>
        <w:suppressAutoHyphens/>
        <w:spacing w:after="0" w:line="240" w:lineRule="auto"/>
        <w:ind w:left="426"/>
        <w:jc w:val="center"/>
        <w:rPr>
          <w:rFonts w:ascii="Times New Roman" w:eastAsia="Calibri" w:hAnsi="Times New Roman" w:cs="Times New Roman"/>
          <w:b/>
          <w:bCs/>
          <w:sz w:val="24"/>
          <w:szCs w:val="24"/>
          <w:lang w:eastAsia="zh-CN"/>
        </w:rPr>
      </w:pPr>
    </w:p>
    <w:p w14:paraId="10A63035"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1. Partnerzy zobowiązują się do nieujawniania informacji dotyczących Partnerów Konsorcjum, Projektu osobom trzecim.</w:t>
      </w:r>
    </w:p>
    <w:p w14:paraId="5294201E" w14:textId="23E91039"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2. Partnerzy zobowiązują się do zastosowania swoich procedur wewnętrznych dla zapewnienia poufności informacji wymienianych w trakcie realizacji Umowy o </w:t>
      </w:r>
      <w:r w:rsidR="005515A9" w:rsidRPr="008918E0">
        <w:rPr>
          <w:rFonts w:ascii="Times New Roman" w:eastAsia="Calibri" w:hAnsi="Times New Roman" w:cs="Times New Roman"/>
          <w:sz w:val="24"/>
          <w:szCs w:val="24"/>
          <w:lang w:eastAsia="zh-CN"/>
        </w:rPr>
        <w:t>do</w:t>
      </w:r>
      <w:r w:rsidRPr="008918E0">
        <w:rPr>
          <w:rFonts w:ascii="Times New Roman" w:eastAsia="Calibri" w:hAnsi="Times New Roman" w:cs="Times New Roman"/>
          <w:sz w:val="24"/>
          <w:szCs w:val="24"/>
          <w:lang w:eastAsia="zh-CN"/>
        </w:rPr>
        <w:t>finansowanie projektu.</w:t>
      </w:r>
    </w:p>
    <w:p w14:paraId="17A107F3"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3. Partnerzy zobowiązują się do zachowania poufności przekazywanych w trakcie realizacji Umowy informacji poufnych przez okres 5 lat od zakończenia niniejszej Umowy konsorcjum.</w:t>
      </w:r>
    </w:p>
    <w:p w14:paraId="17BAC215"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4. Zachowanie poufności obejmuje w szczególności zabezpieczenie przed dostępem osób trzecich do dokumentów poufnych, chyba że obowiązek udostępnienia dokumentów poufnych wynika z przepisów prawa. </w:t>
      </w:r>
    </w:p>
    <w:p w14:paraId="72B45A12"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5. Partnerzy zobowiązują się poinformować wszystkie osoby, które z uwagi na udział w realizacji Umowy będą miały styczność z chronionymi informacjami o obowiązku zachowania zasad poufności. Partnerzy ponoszą odpowiedzialność za wszelkie naruszenia obowiązku przez wskazane osoby jak za działania własne.</w:t>
      </w:r>
    </w:p>
    <w:p w14:paraId="0BF05875"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6. W przypadku ujawnienia przez Partnera informacji objętych klauzulą poufności, o których mowa w niniejszym paragrafie Partner, który przestrzegał postanowień umowy wynikających z niniejszego paragrafu zastrzega sobie prawo do odszkodowania do wysokości rzeczywiście poniesionej szkody.</w:t>
      </w:r>
    </w:p>
    <w:p w14:paraId="1E7E33FB"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 10</w:t>
      </w:r>
    </w:p>
    <w:p w14:paraId="6A9CF5DA"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Prawa własności do rozwiązań powstałych w ramach konsorcjum</w:t>
      </w:r>
    </w:p>
    <w:p w14:paraId="2290ABF3" w14:textId="77777777" w:rsidR="0097720D" w:rsidRPr="008918E0" w:rsidRDefault="0097720D" w:rsidP="0097720D">
      <w:pPr>
        <w:suppressAutoHyphens/>
        <w:spacing w:after="0" w:line="276" w:lineRule="auto"/>
        <w:ind w:left="426"/>
        <w:jc w:val="both"/>
        <w:rPr>
          <w:rFonts w:ascii="Times New Roman" w:eastAsia="Calibri" w:hAnsi="Times New Roman" w:cs="Times New Roman"/>
          <w:b/>
          <w:sz w:val="24"/>
          <w:szCs w:val="24"/>
          <w:lang w:eastAsia="zh-CN"/>
        </w:rPr>
      </w:pPr>
    </w:p>
    <w:p w14:paraId="23215781" w14:textId="6481BD72"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1. Zakres praw majątkowych do wyników badań przemysłowych i prac rozwojowych albo  prac rozwojowych będących rezultatem projektu oraz praw dostępu do rezultatów przysługuje Liderowi konsorcjum lub konsorcjantom w proporcji odpowiadającej faktycznemu ich udziałowi w całkowitej kwocie kosztów kwalifikowalnych projektu, określonej w Umowie o </w:t>
      </w:r>
      <w:r w:rsidR="005515A9" w:rsidRPr="008918E0">
        <w:rPr>
          <w:rFonts w:ascii="Times New Roman" w:eastAsia="Calibri" w:hAnsi="Times New Roman" w:cs="Times New Roman"/>
          <w:sz w:val="24"/>
          <w:szCs w:val="24"/>
          <w:lang w:eastAsia="zh-CN"/>
        </w:rPr>
        <w:t>do</w:t>
      </w:r>
      <w:r w:rsidRPr="008918E0">
        <w:rPr>
          <w:rFonts w:ascii="Times New Roman" w:eastAsia="Calibri" w:hAnsi="Times New Roman" w:cs="Times New Roman"/>
          <w:sz w:val="24"/>
          <w:szCs w:val="24"/>
          <w:lang w:eastAsia="zh-CN"/>
        </w:rPr>
        <w:t>finansowanie projektu. Umowy zawarte z podwykonawcami nie mogą naruszać reguły określonej w zdaniu poprzednim. Podział praw majątkowych do wyników badań przemysłowych i  prac rozwojowych  albo prac rozwojowych będących rezultatem projektu nie może stanowić niedozwolonej pomocy publicznej.</w:t>
      </w:r>
    </w:p>
    <w:p w14:paraId="5126BB9D"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2. Partnerzy mają prawo do swobodnego korzystania z praw wartości intelektualnej oraz praw dostępu do rezultatów wynikających ze wspólnej realizacji Projektu, wyłącznie w niezbędnym zakresie dla realizacji Projektu, z wyłączeniem działań komercjalizacji.</w:t>
      </w:r>
    </w:p>
    <w:p w14:paraId="55F86860"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3. Wszelkie kwestie dotyczące własności intelektualnej, a w szczególności związane z: </w:t>
      </w:r>
    </w:p>
    <w:p w14:paraId="35C90BC2" w14:textId="77777777" w:rsidR="0097720D" w:rsidRPr="008918E0" w:rsidRDefault="0097720D" w:rsidP="0097720D">
      <w:pPr>
        <w:numPr>
          <w:ilvl w:val="0"/>
          <w:numId w:val="11"/>
        </w:numPr>
        <w:suppressAutoHyphens/>
        <w:spacing w:after="0" w:line="276" w:lineRule="auto"/>
        <w:jc w:val="both"/>
        <w:rPr>
          <w:rFonts w:ascii="Times New Roman" w:eastAsia="Calibri" w:hAnsi="Times New Roman" w:cs="Times New Roman"/>
          <w:b/>
          <w:bCs/>
          <w:sz w:val="24"/>
          <w:szCs w:val="24"/>
          <w:lang w:val="x-none" w:eastAsia="zh-CN"/>
        </w:rPr>
      </w:pPr>
      <w:r w:rsidRPr="008918E0">
        <w:rPr>
          <w:rFonts w:ascii="Times New Roman" w:eastAsia="Calibri" w:hAnsi="Times New Roman" w:cs="Times New Roman"/>
          <w:sz w:val="24"/>
          <w:szCs w:val="24"/>
          <w:lang w:val="x-none" w:eastAsia="zh-CN"/>
        </w:rPr>
        <w:t>ochroną wiedzy</w:t>
      </w:r>
      <w:r w:rsidRPr="008918E0">
        <w:rPr>
          <w:rFonts w:ascii="Times New Roman" w:eastAsia="Calibri" w:hAnsi="Times New Roman" w:cs="Times New Roman"/>
          <w:sz w:val="24"/>
          <w:szCs w:val="24"/>
          <w:lang w:eastAsia="zh-CN"/>
        </w:rPr>
        <w:t>;</w:t>
      </w:r>
    </w:p>
    <w:p w14:paraId="7CD4E5FE" w14:textId="77777777" w:rsidR="0097720D" w:rsidRPr="008918E0" w:rsidRDefault="0097720D" w:rsidP="0097720D">
      <w:pPr>
        <w:numPr>
          <w:ilvl w:val="0"/>
          <w:numId w:val="11"/>
        </w:numPr>
        <w:suppressAutoHyphens/>
        <w:spacing w:after="0" w:line="276" w:lineRule="auto"/>
        <w:jc w:val="both"/>
        <w:rPr>
          <w:rFonts w:ascii="Times New Roman" w:eastAsia="Calibri" w:hAnsi="Times New Roman" w:cs="Times New Roman"/>
          <w:b/>
          <w:bCs/>
          <w:sz w:val="24"/>
          <w:szCs w:val="24"/>
          <w:lang w:val="x-none" w:eastAsia="zh-CN"/>
        </w:rPr>
      </w:pPr>
      <w:r w:rsidRPr="008918E0">
        <w:rPr>
          <w:rFonts w:ascii="Times New Roman" w:eastAsia="Calibri" w:hAnsi="Times New Roman" w:cs="Times New Roman"/>
          <w:sz w:val="24"/>
          <w:szCs w:val="24"/>
          <w:lang w:val="x-none" w:eastAsia="zh-CN"/>
        </w:rPr>
        <w:t>przyznawaniem i cesją praw dostępu do wiedzy</w:t>
      </w:r>
      <w:r w:rsidRPr="008918E0">
        <w:rPr>
          <w:rFonts w:ascii="Times New Roman" w:eastAsia="Calibri" w:hAnsi="Times New Roman" w:cs="Times New Roman"/>
          <w:sz w:val="24"/>
          <w:szCs w:val="24"/>
          <w:lang w:eastAsia="zh-CN"/>
        </w:rPr>
        <w:t>;</w:t>
      </w:r>
    </w:p>
    <w:p w14:paraId="0E883D48" w14:textId="77777777" w:rsidR="0097720D" w:rsidRPr="008918E0" w:rsidRDefault="0097720D" w:rsidP="0097720D">
      <w:pPr>
        <w:numPr>
          <w:ilvl w:val="0"/>
          <w:numId w:val="11"/>
        </w:numPr>
        <w:suppressAutoHyphens/>
        <w:spacing w:after="0" w:line="276" w:lineRule="auto"/>
        <w:jc w:val="both"/>
        <w:rPr>
          <w:rFonts w:ascii="Times New Roman" w:eastAsia="Calibri" w:hAnsi="Times New Roman" w:cs="Times New Roman"/>
          <w:b/>
          <w:bCs/>
          <w:sz w:val="24"/>
          <w:szCs w:val="24"/>
          <w:lang w:val="x-none" w:eastAsia="zh-CN"/>
        </w:rPr>
      </w:pPr>
      <w:r w:rsidRPr="008918E0">
        <w:rPr>
          <w:rFonts w:ascii="Times New Roman" w:eastAsia="Calibri" w:hAnsi="Times New Roman" w:cs="Times New Roman"/>
          <w:sz w:val="24"/>
          <w:szCs w:val="24"/>
          <w:lang w:val="x-none" w:eastAsia="zh-CN"/>
        </w:rPr>
        <w:t>publikacją wiedzy</w:t>
      </w:r>
    </w:p>
    <w:p w14:paraId="1BA3BE50"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będą przedmiotem odrębnych szczegółowych umów pomiędzy członkami Konsorcjum i stronami trzecimi</w:t>
      </w:r>
      <w:r w:rsidRPr="008918E0">
        <w:rPr>
          <w:rFonts w:ascii="Times New Roman" w:eastAsia="Calibri" w:hAnsi="Times New Roman" w:cs="Times New Roman"/>
          <w:sz w:val="24"/>
          <w:szCs w:val="24"/>
          <w:lang w:eastAsia="zh-CN"/>
        </w:rPr>
        <w:t xml:space="preserve">, </w:t>
      </w:r>
      <w:r w:rsidRPr="008918E0">
        <w:rPr>
          <w:rFonts w:ascii="Times New Roman" w:eastAsia="Calibri" w:hAnsi="Times New Roman" w:cs="Times New Roman"/>
          <w:bCs/>
          <w:sz w:val="24"/>
          <w:szCs w:val="24"/>
          <w:lang w:eastAsia="zh-CN"/>
        </w:rPr>
        <w:t>z uwzględnieniem proporcji, o których mowa w ust. 1.</w:t>
      </w:r>
      <w:r w:rsidRPr="008918E0">
        <w:rPr>
          <w:rFonts w:ascii="Times New Roman" w:eastAsia="Calibri" w:hAnsi="Times New Roman" w:cs="Times New Roman"/>
          <w:bCs/>
          <w:color w:val="548DD4"/>
          <w:sz w:val="24"/>
          <w:szCs w:val="24"/>
          <w:lang w:eastAsia="zh-CN"/>
        </w:rPr>
        <w:t xml:space="preserve"> </w:t>
      </w:r>
    </w:p>
    <w:p w14:paraId="73C8BDA7"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lastRenderedPageBreak/>
        <w:t>4. Rezultaty prac badawczych mogą być udostępnione podmiotom nie będącym członkami Konsorcjum tylko na zasadach rynkowych i po zastrzeżeniu praw autorskich w odpowiedniej formie i z uwzględnieniem proporcji udziału jak w ust.1.</w:t>
      </w:r>
    </w:p>
    <w:p w14:paraId="7720B184" w14:textId="52646526"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 xml:space="preserve">5. Zasady wdrożenia wyników badań przemysłowych i  prac rozwojowych albo prac rozwojowych będą zgodne z Umową o </w:t>
      </w:r>
      <w:r w:rsidR="005515A9" w:rsidRPr="008918E0">
        <w:rPr>
          <w:rFonts w:ascii="Times New Roman" w:eastAsia="Calibri" w:hAnsi="Times New Roman" w:cs="Times New Roman"/>
          <w:bCs/>
          <w:sz w:val="24"/>
          <w:szCs w:val="24"/>
          <w:lang w:eastAsia="zh-CN"/>
        </w:rPr>
        <w:t>do</w:t>
      </w:r>
      <w:r w:rsidRPr="008918E0">
        <w:rPr>
          <w:rFonts w:ascii="Times New Roman" w:eastAsia="Calibri" w:hAnsi="Times New Roman" w:cs="Times New Roman"/>
          <w:bCs/>
          <w:sz w:val="24"/>
          <w:szCs w:val="24"/>
          <w:lang w:eastAsia="zh-CN"/>
        </w:rPr>
        <w:t>finansowanie projektu.</w:t>
      </w:r>
    </w:p>
    <w:p w14:paraId="3C470CEA"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6. Jeśli wdrożenie wyników projektu przyjmuje formę sprzedaży praw do wyników lub udzielenia licencji na korzystanie z praw do wyników, Konsorcjanci zobowiązują się do przeniesienia tych praw za wynagrodzeniem odpowiadającym wartości rynkowej tych praw.</w:t>
      </w:r>
    </w:p>
    <w:p w14:paraId="0CC73F82"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 xml:space="preserve">7. </w:t>
      </w:r>
      <w:r w:rsidRPr="008918E0">
        <w:rPr>
          <w:rFonts w:ascii="Times New Roman" w:eastAsia="Calibri" w:hAnsi="Times New Roman" w:cs="Times New Roman"/>
          <w:bCs/>
          <w:sz w:val="24"/>
          <w:szCs w:val="24"/>
          <w:lang w:eastAsia="zh-CN"/>
        </w:rPr>
        <w:tab/>
        <w:t>Zasady przenoszenia pomiędzy Liderem konsorcjum, a pozostałymi członkami konsorcjum, praw do wyników badań przemysłowych i prac rozwojowych albo prac rozwojowych będących rezultatem projektu (za wynagrodzeniem odpowiadającym wartości rynkowej tych praw) zostaną określone w odrębnej umowie.</w:t>
      </w:r>
    </w:p>
    <w:p w14:paraId="52DC112D" w14:textId="2044ECF5"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bCs/>
          <w:sz w:val="24"/>
          <w:szCs w:val="24"/>
          <w:lang w:eastAsia="zh-CN"/>
        </w:rPr>
        <w:t xml:space="preserve">8. Do praw autorskich powstałych w wyniku realizacji Projektu zastosowanie mają przepisy ustawy z dnia 4 lutego 1994 r. o prawie autorskim i prawach pokrewnych (Dz. U. z </w:t>
      </w:r>
      <w:r w:rsidR="00AA48FC" w:rsidRPr="008918E0">
        <w:rPr>
          <w:rFonts w:ascii="Times New Roman" w:eastAsia="Calibri" w:hAnsi="Times New Roman" w:cs="Times New Roman"/>
          <w:bCs/>
          <w:sz w:val="24"/>
          <w:szCs w:val="24"/>
          <w:lang w:eastAsia="zh-CN"/>
        </w:rPr>
        <w:t>2019</w:t>
      </w:r>
      <w:r w:rsidRPr="008918E0">
        <w:rPr>
          <w:rFonts w:ascii="Times New Roman" w:eastAsia="Calibri" w:hAnsi="Times New Roman" w:cs="Times New Roman"/>
          <w:bCs/>
          <w:sz w:val="24"/>
          <w:szCs w:val="24"/>
          <w:lang w:eastAsia="zh-CN"/>
        </w:rPr>
        <w:t>.</w:t>
      </w:r>
      <w:r w:rsidR="00AA48FC" w:rsidRPr="008918E0">
        <w:rPr>
          <w:rFonts w:ascii="Times New Roman" w:eastAsia="Calibri" w:hAnsi="Times New Roman" w:cs="Times New Roman"/>
          <w:bCs/>
          <w:sz w:val="24"/>
          <w:szCs w:val="24"/>
          <w:lang w:eastAsia="zh-CN"/>
        </w:rPr>
        <w:t xml:space="preserve">1231 </w:t>
      </w:r>
      <w:r w:rsidRPr="008918E0">
        <w:rPr>
          <w:rFonts w:ascii="Times New Roman" w:eastAsia="Calibri" w:hAnsi="Times New Roman" w:cs="Times New Roman"/>
          <w:bCs/>
          <w:sz w:val="24"/>
          <w:szCs w:val="24"/>
          <w:lang w:eastAsia="zh-CN"/>
        </w:rPr>
        <w:t xml:space="preserve">z </w:t>
      </w:r>
      <w:proofErr w:type="spellStart"/>
      <w:r w:rsidRPr="008918E0">
        <w:rPr>
          <w:rFonts w:ascii="Times New Roman" w:eastAsia="Calibri" w:hAnsi="Times New Roman" w:cs="Times New Roman"/>
          <w:bCs/>
          <w:sz w:val="24"/>
          <w:szCs w:val="24"/>
          <w:lang w:eastAsia="zh-CN"/>
        </w:rPr>
        <w:t>późn</w:t>
      </w:r>
      <w:proofErr w:type="spellEnd"/>
      <w:r w:rsidRPr="008918E0">
        <w:rPr>
          <w:rFonts w:ascii="Times New Roman" w:eastAsia="Calibri" w:hAnsi="Times New Roman" w:cs="Times New Roman"/>
          <w:bCs/>
          <w:sz w:val="24"/>
          <w:szCs w:val="24"/>
          <w:lang w:eastAsia="zh-CN"/>
        </w:rPr>
        <w:t xml:space="preserve">. zm.). </w:t>
      </w:r>
    </w:p>
    <w:p w14:paraId="5F8BD8F7" w14:textId="77777777" w:rsidR="0097720D" w:rsidRPr="008918E0" w:rsidRDefault="0097720D" w:rsidP="0097720D">
      <w:pPr>
        <w:suppressAutoHyphens/>
        <w:spacing w:after="0" w:line="276" w:lineRule="auto"/>
        <w:ind w:left="426"/>
        <w:jc w:val="both"/>
        <w:rPr>
          <w:rFonts w:ascii="Times New Roman" w:eastAsia="Calibri" w:hAnsi="Times New Roman" w:cs="Times New Roman"/>
          <w:b/>
          <w:bCs/>
          <w:sz w:val="24"/>
          <w:szCs w:val="24"/>
          <w:lang w:eastAsia="zh-CN"/>
        </w:rPr>
      </w:pPr>
    </w:p>
    <w:p w14:paraId="130F71F8"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 11</w:t>
      </w:r>
    </w:p>
    <w:p w14:paraId="529402B2"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Klauzula konkurencyjności</w:t>
      </w:r>
    </w:p>
    <w:p w14:paraId="13384B12" w14:textId="77777777" w:rsidR="0097720D" w:rsidRPr="008918E0" w:rsidRDefault="0097720D" w:rsidP="0097720D">
      <w:pPr>
        <w:keepNext/>
        <w:suppressAutoHyphens/>
        <w:spacing w:after="0" w:line="276" w:lineRule="auto"/>
        <w:ind w:left="426"/>
        <w:jc w:val="center"/>
        <w:rPr>
          <w:rFonts w:ascii="Times New Roman" w:eastAsia="Calibri" w:hAnsi="Times New Roman" w:cs="Times New Roman"/>
          <w:b/>
          <w:bCs/>
          <w:sz w:val="24"/>
          <w:szCs w:val="24"/>
          <w:lang w:eastAsia="zh-CN"/>
        </w:rPr>
      </w:pPr>
    </w:p>
    <w:p w14:paraId="71A4B44C"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1. Partnerzy zobowiązują się nie wykorzystywać informacji uzyskanych od Partnerów, w  działaniach konkurencyjnych wobec Partnerów.</w:t>
      </w:r>
    </w:p>
    <w:p w14:paraId="56A5C1BE"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2. Przez działanie konkurencyjne rozumie się przedsięwzięcie podjęte po dniu zawarcia niniejszej Umowy.</w:t>
      </w:r>
    </w:p>
    <w:p w14:paraId="300672DC"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3. W przypadku naruszenia postanowień zawartych w niniejszym paragrafie, Partner, który przestrzegał postanowień umowy wynikających z niniejszego paragrafu, zastrzega sobie prawo do odszkodowania do wysokości rzeczywiście poniesionej szkody i utraconych korzyści. </w:t>
      </w:r>
    </w:p>
    <w:p w14:paraId="02713DCA"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 12</w:t>
      </w:r>
    </w:p>
    <w:p w14:paraId="4D5C1605"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Wykluczenie Partnera</w:t>
      </w:r>
    </w:p>
    <w:p w14:paraId="60C59B07" w14:textId="77777777" w:rsidR="0097720D" w:rsidRPr="008918E0" w:rsidRDefault="0097720D" w:rsidP="0097720D">
      <w:pPr>
        <w:suppressAutoHyphens/>
        <w:spacing w:after="0" w:line="240" w:lineRule="auto"/>
        <w:ind w:left="426"/>
        <w:jc w:val="center"/>
        <w:rPr>
          <w:rFonts w:ascii="Times New Roman" w:eastAsia="Calibri" w:hAnsi="Times New Roman" w:cs="Times New Roman"/>
          <w:b/>
          <w:bCs/>
          <w:sz w:val="24"/>
          <w:szCs w:val="24"/>
          <w:lang w:eastAsia="zh-CN"/>
        </w:rPr>
      </w:pPr>
    </w:p>
    <w:p w14:paraId="17D94AE4"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1. Warunkiem wykluczenia Partnera jest uprzednie pisemne upomnienie i wezwanie do usunięcia we wskazanym terminie przyczyn będących podstawą wykluczenia. </w:t>
      </w:r>
    </w:p>
    <w:p w14:paraId="061ABD29"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2. Podstawą  wykluczenia Partnera może być:</w:t>
      </w:r>
    </w:p>
    <w:p w14:paraId="4AD78770" w14:textId="7185F937" w:rsidR="0097720D" w:rsidRPr="008918E0" w:rsidRDefault="0097720D" w:rsidP="0097720D">
      <w:pPr>
        <w:numPr>
          <w:ilvl w:val="0"/>
          <w:numId w:val="19"/>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niewypełnienia obowiązków wynikających z niniejszej umowy lub Wniosku o dofinansowanie przez Partnera, co stwarza uzasadnione prawdopodobieństwo niemożności złożenia w terminie wniosku płatniczego lub konieczności zwrotu pobranych środków finansowych w ramach Umowy o </w:t>
      </w:r>
      <w:r w:rsidR="005515A9" w:rsidRPr="008918E0">
        <w:rPr>
          <w:rFonts w:ascii="Times New Roman" w:eastAsia="Calibri" w:hAnsi="Times New Roman" w:cs="Times New Roman"/>
          <w:sz w:val="24"/>
          <w:szCs w:val="24"/>
          <w:lang w:eastAsia="zh-CN"/>
        </w:rPr>
        <w:t>do</w:t>
      </w:r>
      <w:r w:rsidRPr="008918E0">
        <w:rPr>
          <w:rFonts w:ascii="Times New Roman" w:eastAsia="Calibri" w:hAnsi="Times New Roman" w:cs="Times New Roman"/>
          <w:sz w:val="24"/>
          <w:szCs w:val="24"/>
          <w:lang w:eastAsia="zh-CN"/>
        </w:rPr>
        <w:t>finansowanie projektu;</w:t>
      </w:r>
    </w:p>
    <w:p w14:paraId="4973C0B5" w14:textId="77777777" w:rsidR="0097720D" w:rsidRPr="008918E0" w:rsidRDefault="0097720D" w:rsidP="0097720D">
      <w:pPr>
        <w:numPr>
          <w:ilvl w:val="0"/>
          <w:numId w:val="19"/>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istotnego naruszania przez Partnera postanowień niniejszej umowy utrudniającego realizację Projektu, a w szczególności, gdy Partner:</w:t>
      </w:r>
    </w:p>
    <w:p w14:paraId="78B4C49B" w14:textId="6B4B2688" w:rsidR="0097720D" w:rsidRPr="008918E0" w:rsidRDefault="0097720D" w:rsidP="0097720D">
      <w:pPr>
        <w:numPr>
          <w:ilvl w:val="0"/>
          <w:numId w:val="15"/>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nie rozpoczął realizacji Projektu w ciągu jednego miesiąca od daty podpisania Umowy o </w:t>
      </w:r>
      <w:r w:rsidR="005515A9" w:rsidRPr="008918E0">
        <w:rPr>
          <w:rFonts w:ascii="Times New Roman" w:eastAsia="Calibri" w:hAnsi="Times New Roman" w:cs="Times New Roman"/>
          <w:sz w:val="24"/>
          <w:szCs w:val="24"/>
          <w:lang w:eastAsia="zh-CN"/>
        </w:rPr>
        <w:t>do</w:t>
      </w:r>
      <w:r w:rsidRPr="008918E0">
        <w:rPr>
          <w:rFonts w:ascii="Times New Roman" w:eastAsia="Calibri" w:hAnsi="Times New Roman" w:cs="Times New Roman"/>
          <w:sz w:val="24"/>
          <w:szCs w:val="24"/>
          <w:lang w:eastAsia="zh-CN"/>
        </w:rPr>
        <w:t>finansowanie projektu;</w:t>
      </w:r>
    </w:p>
    <w:p w14:paraId="49E75AE1" w14:textId="77777777" w:rsidR="0097720D" w:rsidRPr="008918E0" w:rsidRDefault="0097720D" w:rsidP="0097720D">
      <w:pPr>
        <w:numPr>
          <w:ilvl w:val="0"/>
          <w:numId w:val="15"/>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zaprzestał realizacji zadań określonych dla niego w niniejszej Umowie;</w:t>
      </w:r>
    </w:p>
    <w:p w14:paraId="4B964B38" w14:textId="77777777" w:rsidR="0097720D" w:rsidRPr="008918E0" w:rsidRDefault="0097720D" w:rsidP="0097720D">
      <w:pPr>
        <w:numPr>
          <w:ilvl w:val="0"/>
          <w:numId w:val="15"/>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realizuje zakres działań niezgodny z niniejszą Umową konsorcjum;</w:t>
      </w:r>
    </w:p>
    <w:p w14:paraId="5FD0893F" w14:textId="25EA0AB1" w:rsidR="0097720D" w:rsidRPr="008918E0" w:rsidRDefault="0097720D" w:rsidP="0097720D">
      <w:pPr>
        <w:numPr>
          <w:ilvl w:val="0"/>
          <w:numId w:val="15"/>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lastRenderedPageBreak/>
        <w:t xml:space="preserve">wykorzysta w całości lub w części przekazane środki finansowe na inne cele niż te, które zostały określone w niniejszej Umowie Konsorcjum oraz Umowie o </w:t>
      </w:r>
      <w:r w:rsidR="005515A9" w:rsidRPr="008918E0">
        <w:rPr>
          <w:rFonts w:ascii="Times New Roman" w:eastAsia="Calibri" w:hAnsi="Times New Roman" w:cs="Times New Roman"/>
          <w:sz w:val="24"/>
          <w:szCs w:val="24"/>
          <w:lang w:eastAsia="zh-CN"/>
        </w:rPr>
        <w:t>do</w:t>
      </w:r>
      <w:r w:rsidRPr="008918E0">
        <w:rPr>
          <w:rFonts w:ascii="Times New Roman" w:eastAsia="Calibri" w:hAnsi="Times New Roman" w:cs="Times New Roman"/>
          <w:sz w:val="24"/>
          <w:szCs w:val="24"/>
          <w:lang w:eastAsia="zh-CN"/>
        </w:rPr>
        <w:t>finansowanie projektu;</w:t>
      </w:r>
    </w:p>
    <w:p w14:paraId="5E2E10EC" w14:textId="77777777" w:rsidR="0097720D" w:rsidRPr="008918E0" w:rsidRDefault="0097720D" w:rsidP="0097720D">
      <w:pPr>
        <w:numPr>
          <w:ilvl w:val="0"/>
          <w:numId w:val="15"/>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wykorzysta w całości lub w części przekazane środki finansowe niezgodnie z obowiązującymi przepisami;</w:t>
      </w:r>
    </w:p>
    <w:p w14:paraId="284C222D" w14:textId="77777777" w:rsidR="0097720D" w:rsidRPr="008918E0" w:rsidRDefault="0097720D" w:rsidP="0097720D">
      <w:pPr>
        <w:numPr>
          <w:ilvl w:val="0"/>
          <w:numId w:val="15"/>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zostało w stosunku do niego wszczęte postępowanie upadłościowe lub likwidacyjne lub ustanowiono wobec niego zarząd komisaryczny;</w:t>
      </w:r>
    </w:p>
    <w:p w14:paraId="0BC7D62B" w14:textId="77777777" w:rsidR="0097720D" w:rsidRPr="008918E0" w:rsidRDefault="0097720D" w:rsidP="0097720D">
      <w:pPr>
        <w:numPr>
          <w:ilvl w:val="0"/>
          <w:numId w:val="15"/>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zawiesił swoją działalność albo istnieje wysokie prawdopodobieństwo zaistnienia działań o podobnym charakterze;</w:t>
      </w:r>
    </w:p>
    <w:p w14:paraId="0C6FDD7B" w14:textId="77777777" w:rsidR="0097720D" w:rsidRPr="008918E0" w:rsidRDefault="0097720D" w:rsidP="0097720D">
      <w:pPr>
        <w:numPr>
          <w:ilvl w:val="0"/>
          <w:numId w:val="15"/>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nie wykonał zaleceń pokontrolnych w terminie wskazanym w informacji pokontrolnej;</w:t>
      </w:r>
    </w:p>
    <w:p w14:paraId="3A907174" w14:textId="77777777" w:rsidR="0097720D" w:rsidRPr="008918E0" w:rsidRDefault="0097720D" w:rsidP="0097720D">
      <w:pPr>
        <w:numPr>
          <w:ilvl w:val="0"/>
          <w:numId w:val="15"/>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nie przedstawił uzasadnienia niewykonania zaleceń pokontrolnych wraz z propozycją nowego terminu wprowadzenia zmian wynikających z zaleceń pokontrolnych;</w:t>
      </w:r>
    </w:p>
    <w:p w14:paraId="525D4AB4" w14:textId="5571896F" w:rsidR="0097720D" w:rsidRPr="008918E0" w:rsidRDefault="0097720D" w:rsidP="0097720D">
      <w:pPr>
        <w:numPr>
          <w:ilvl w:val="0"/>
          <w:numId w:val="15"/>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w terminach i na zasadach ustalonych przez Lidera Konsorcjum nie przekazał sprawozdania z realizacji swojego zakresu działań realizowanych w ramach Umowy o  </w:t>
      </w:r>
      <w:r w:rsidR="005515A9" w:rsidRPr="008918E0">
        <w:rPr>
          <w:rFonts w:ascii="Times New Roman" w:eastAsia="Calibri" w:hAnsi="Times New Roman" w:cs="Times New Roman"/>
          <w:sz w:val="24"/>
          <w:szCs w:val="24"/>
          <w:lang w:eastAsia="zh-CN"/>
        </w:rPr>
        <w:t>do</w:t>
      </w:r>
      <w:r w:rsidRPr="008918E0">
        <w:rPr>
          <w:rFonts w:ascii="Times New Roman" w:eastAsia="Calibri" w:hAnsi="Times New Roman" w:cs="Times New Roman"/>
          <w:sz w:val="24"/>
          <w:szCs w:val="24"/>
          <w:lang w:eastAsia="zh-CN"/>
        </w:rPr>
        <w:t>finansowanie projektu;</w:t>
      </w:r>
    </w:p>
    <w:p w14:paraId="6007B3E1" w14:textId="77777777" w:rsidR="0097720D" w:rsidRPr="008918E0" w:rsidRDefault="0097720D" w:rsidP="0097720D">
      <w:pPr>
        <w:numPr>
          <w:ilvl w:val="0"/>
          <w:numId w:val="15"/>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naruszenia klauzuli poufności lub klauzuli konkurencyjności, odmowie podpisania aneksu do niniejszej umowy.</w:t>
      </w:r>
    </w:p>
    <w:p w14:paraId="228CAC6F"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3. Wykluczenie Partnera z przyczyn wskazanych w § 12 następuje w drodze pisemnej i nie stanowi zmian postanowień niniejszej umowy.</w:t>
      </w:r>
    </w:p>
    <w:p w14:paraId="09BFF52B" w14:textId="77777777" w:rsidR="0097720D" w:rsidRPr="008918E0" w:rsidRDefault="0097720D" w:rsidP="0097720D">
      <w:pPr>
        <w:spacing w:after="0" w:line="240" w:lineRule="auto"/>
        <w:ind w:left="426"/>
        <w:jc w:val="center"/>
        <w:rPr>
          <w:rFonts w:ascii="Times New Roman" w:eastAsia="Calibri" w:hAnsi="Times New Roman" w:cs="Times New Roman"/>
          <w:b/>
          <w:bCs/>
          <w:sz w:val="24"/>
          <w:szCs w:val="24"/>
          <w:lang w:eastAsia="zh-CN"/>
        </w:rPr>
      </w:pPr>
    </w:p>
    <w:p w14:paraId="242D3A1B"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 13</w:t>
      </w:r>
    </w:p>
    <w:p w14:paraId="761ADC39"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Zmiana składu Konsorcjum</w:t>
      </w:r>
    </w:p>
    <w:p w14:paraId="7F7F5C4E" w14:textId="77777777" w:rsidR="0097720D" w:rsidRPr="008918E0" w:rsidRDefault="0097720D" w:rsidP="0097720D">
      <w:pPr>
        <w:spacing w:after="0" w:line="240" w:lineRule="auto"/>
        <w:ind w:left="426"/>
        <w:jc w:val="center"/>
        <w:rPr>
          <w:rFonts w:ascii="Times New Roman" w:eastAsia="Calibri" w:hAnsi="Times New Roman" w:cs="Times New Roman"/>
          <w:b/>
          <w:bCs/>
          <w:sz w:val="24"/>
          <w:szCs w:val="24"/>
          <w:lang w:eastAsia="zh-CN"/>
        </w:rPr>
      </w:pPr>
    </w:p>
    <w:p w14:paraId="5405283A"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1. Każdy z Partnerów ma prawo do rozwiązania Umowy Konsorcjum na piśmie z zachowaniem </w:t>
      </w:r>
      <w:r w:rsidRPr="008918E0">
        <w:rPr>
          <w:rFonts w:ascii="Times New Roman" w:eastAsia="Calibri" w:hAnsi="Times New Roman" w:cs="Times New Roman"/>
          <w:b/>
          <w:sz w:val="24"/>
          <w:szCs w:val="24"/>
          <w:lang w:eastAsia="zh-CN"/>
        </w:rPr>
        <w:t>trzy miesięcznego</w:t>
      </w:r>
      <w:r w:rsidRPr="008918E0">
        <w:rPr>
          <w:rFonts w:ascii="Times New Roman" w:eastAsia="Calibri" w:hAnsi="Times New Roman" w:cs="Times New Roman"/>
          <w:sz w:val="24"/>
          <w:szCs w:val="24"/>
          <w:lang w:eastAsia="zh-CN"/>
        </w:rPr>
        <w:t xml:space="preserve"> terminu wypowiedzenia. </w:t>
      </w:r>
    </w:p>
    <w:p w14:paraId="64E517B4"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2. Partner wypowiadający Umowę Konsorcjum zobowiązany jest do wskazania sposobu kontynuowania realizacji harmonogramu prac przez Partnera zdolnego zrealizować podjęte zadania. </w:t>
      </w:r>
    </w:p>
    <w:p w14:paraId="43CB3E0A"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3. Partner wypowiadający Umowę Konsorcjum zobowiązuje się do przygotowania i przekazania rozliczenia otrzymanych składników infrastruktury wraz ze sprawozdaniem końcowym z realizacji przyjętych zobowiązań w ramach niniejszej Umowy konsorcjum.</w:t>
      </w:r>
    </w:p>
    <w:p w14:paraId="6717E3D1"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4. Partner wypowiadający Umowę Konsorcjum zobowiązuje się zwrócić wszystkie otrzymane w ramach realizacji umowy składniki infrastruktury.</w:t>
      </w:r>
    </w:p>
    <w:p w14:paraId="1A8BAF21"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5. Partner wypowiadający Umowę Partnerstwa zobowiązuje się zwrócić niewykorzystaną część otrzymanych środków finansowych na rachunek wskazany przez Lidera Konsorcjum.</w:t>
      </w:r>
    </w:p>
    <w:p w14:paraId="7BCA5588"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6. Nowy Partner  podpisując aneks do Umowy Partnerstwa akceptuje jej warunki oraz wszystkie postanowienia wcześniej podjęte przez Partnerów Umowy.</w:t>
      </w:r>
    </w:p>
    <w:p w14:paraId="1C404CBA" w14:textId="77777777" w:rsidR="0097720D" w:rsidRPr="008918E0" w:rsidRDefault="0097720D" w:rsidP="0097720D">
      <w:pPr>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7. Przeniesienie praw i/lub obowiązków wynikających z niniejszej Umowy Konsorcjum wymaga zgody Partnerów i Centrum.</w:t>
      </w:r>
    </w:p>
    <w:p w14:paraId="69CC3B08" w14:textId="77777777" w:rsidR="0097720D" w:rsidRPr="008918E0" w:rsidRDefault="0097720D" w:rsidP="0097720D">
      <w:pPr>
        <w:spacing w:after="0" w:line="276" w:lineRule="auto"/>
        <w:ind w:left="426"/>
        <w:jc w:val="both"/>
        <w:rPr>
          <w:rFonts w:ascii="Times New Roman" w:eastAsia="Calibri" w:hAnsi="Times New Roman" w:cs="Times New Roman"/>
          <w:b/>
          <w:bCs/>
          <w:sz w:val="24"/>
          <w:szCs w:val="24"/>
          <w:lang w:eastAsia="zh-CN"/>
        </w:rPr>
      </w:pPr>
    </w:p>
    <w:p w14:paraId="5B019C56"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lastRenderedPageBreak/>
        <w:t>§ 14</w:t>
      </w:r>
    </w:p>
    <w:p w14:paraId="67D787CD"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Czas trwania</w:t>
      </w:r>
    </w:p>
    <w:p w14:paraId="5281A747" w14:textId="77777777" w:rsidR="0097720D" w:rsidRPr="008918E0" w:rsidRDefault="0097720D" w:rsidP="0097720D">
      <w:pPr>
        <w:keepNext/>
        <w:suppressAutoHyphens/>
        <w:spacing w:after="0" w:line="240" w:lineRule="auto"/>
        <w:ind w:left="426" w:hanging="114"/>
        <w:jc w:val="center"/>
        <w:rPr>
          <w:rFonts w:ascii="Times New Roman" w:eastAsia="Calibri" w:hAnsi="Times New Roman" w:cs="Times New Roman"/>
          <w:sz w:val="24"/>
          <w:szCs w:val="24"/>
          <w:lang w:eastAsia="zh-CN"/>
        </w:rPr>
      </w:pPr>
    </w:p>
    <w:p w14:paraId="52FB2688" w14:textId="5E1D2772" w:rsidR="0097720D" w:rsidRPr="008918E0" w:rsidRDefault="0097720D" w:rsidP="0097720D">
      <w:pPr>
        <w:keepNext/>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1. Umowa zostaje zawarta na czas realizacji Projektu do zakończenia okresu trwałości, którego ramy terminowe określi Umowa o </w:t>
      </w:r>
      <w:r w:rsidR="005515A9" w:rsidRPr="008918E0">
        <w:rPr>
          <w:rFonts w:ascii="Times New Roman" w:eastAsia="Calibri" w:hAnsi="Times New Roman" w:cs="Times New Roman"/>
          <w:sz w:val="24"/>
          <w:szCs w:val="24"/>
          <w:lang w:eastAsia="zh-CN"/>
        </w:rPr>
        <w:t>do</w:t>
      </w:r>
      <w:r w:rsidRPr="008918E0">
        <w:rPr>
          <w:rFonts w:ascii="Times New Roman" w:eastAsia="Calibri" w:hAnsi="Times New Roman" w:cs="Times New Roman"/>
          <w:sz w:val="24"/>
          <w:szCs w:val="24"/>
          <w:lang w:eastAsia="zh-CN"/>
        </w:rPr>
        <w:t xml:space="preserve">finansowanie projektu z zastrzeżeniem możliwości wykluczenia Partnera zgodnie z §12 niniejszej Umowy oraz rozwiązania umowy zgodnie z ust.2. </w:t>
      </w:r>
    </w:p>
    <w:p w14:paraId="08022426" w14:textId="77777777" w:rsidR="0097720D" w:rsidRPr="008918E0" w:rsidRDefault="0097720D" w:rsidP="0097720D">
      <w:pPr>
        <w:keepNext/>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2. Niniejsza umowa ulega rozwiązaniu:</w:t>
      </w:r>
    </w:p>
    <w:p w14:paraId="55317921" w14:textId="77777777" w:rsidR="0097720D" w:rsidRPr="008918E0" w:rsidRDefault="0097720D" w:rsidP="0097720D">
      <w:pPr>
        <w:numPr>
          <w:ilvl w:val="0"/>
          <w:numId w:val="17"/>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z dniem otrzymania przez Lidera Konsorcjum pisemnej informacji o odmowie sfinansowania Projektu, chyba że zostanie wszczęta procedura odwoławcza. Wówczas niniejsza umowa rozwiąże się z dniem otrzymania przez Lidera Konsorcjum pisemnej informacji, co do negatywnego zakończenia procedury odwoławczej;</w:t>
      </w:r>
    </w:p>
    <w:p w14:paraId="6600D116" w14:textId="154D4C29" w:rsidR="0097720D" w:rsidRPr="008918E0" w:rsidRDefault="0097720D" w:rsidP="0097720D">
      <w:pPr>
        <w:numPr>
          <w:ilvl w:val="0"/>
          <w:numId w:val="17"/>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za zgodnym postanowieniem stron w przypadku wystąpienia okoliczności, które uniemożliwiają dalsze wykonywanie postanowień zawartych w niniejszej umowie lub w Umowie o </w:t>
      </w:r>
      <w:r w:rsidR="005515A9" w:rsidRPr="008918E0">
        <w:rPr>
          <w:rFonts w:ascii="Times New Roman" w:eastAsia="Calibri" w:hAnsi="Times New Roman" w:cs="Times New Roman"/>
          <w:sz w:val="24"/>
          <w:szCs w:val="24"/>
          <w:lang w:eastAsia="zh-CN"/>
        </w:rPr>
        <w:t>do</w:t>
      </w:r>
      <w:r w:rsidRPr="008918E0">
        <w:rPr>
          <w:rFonts w:ascii="Times New Roman" w:eastAsia="Calibri" w:hAnsi="Times New Roman" w:cs="Times New Roman"/>
          <w:sz w:val="24"/>
          <w:szCs w:val="24"/>
          <w:lang w:eastAsia="zh-CN"/>
        </w:rPr>
        <w:t>finansowanie projektu;</w:t>
      </w:r>
    </w:p>
    <w:p w14:paraId="48621AA0" w14:textId="5EF7E82B" w:rsidR="0097720D" w:rsidRPr="008918E0" w:rsidRDefault="0097720D" w:rsidP="0097720D">
      <w:pPr>
        <w:numPr>
          <w:ilvl w:val="0"/>
          <w:numId w:val="17"/>
        </w:numPr>
        <w:suppressAutoHyphens/>
        <w:spacing w:after="0" w:line="276" w:lineRule="auto"/>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na skutek rozwiązania umowy o </w:t>
      </w:r>
      <w:r w:rsidR="005515A9" w:rsidRPr="008918E0">
        <w:rPr>
          <w:rFonts w:ascii="Times New Roman" w:eastAsia="Calibri" w:hAnsi="Times New Roman" w:cs="Times New Roman"/>
          <w:sz w:val="24"/>
          <w:szCs w:val="24"/>
          <w:lang w:eastAsia="zh-CN"/>
        </w:rPr>
        <w:t>do</w:t>
      </w:r>
      <w:r w:rsidRPr="008918E0">
        <w:rPr>
          <w:rFonts w:ascii="Times New Roman" w:eastAsia="Calibri" w:hAnsi="Times New Roman" w:cs="Times New Roman"/>
          <w:sz w:val="24"/>
          <w:szCs w:val="24"/>
          <w:lang w:eastAsia="zh-CN"/>
        </w:rPr>
        <w:t>finansowanie projektu, na podstawie postanowień</w:t>
      </w:r>
      <w:r w:rsidR="005515A9" w:rsidRPr="008918E0">
        <w:rPr>
          <w:rFonts w:ascii="Times New Roman" w:eastAsia="Calibri" w:hAnsi="Times New Roman" w:cs="Times New Roman"/>
          <w:sz w:val="24"/>
          <w:szCs w:val="24"/>
          <w:lang w:eastAsia="zh-CN"/>
        </w:rPr>
        <w:t xml:space="preserve"> § 14</w:t>
      </w:r>
      <w:r w:rsidRPr="008918E0">
        <w:rPr>
          <w:rFonts w:ascii="Times New Roman" w:eastAsia="Calibri" w:hAnsi="Times New Roman" w:cs="Times New Roman"/>
          <w:bCs/>
          <w:sz w:val="24"/>
          <w:szCs w:val="24"/>
          <w:lang w:eastAsia="zh-CN"/>
        </w:rPr>
        <w:t xml:space="preserve"> Umowy o </w:t>
      </w:r>
      <w:r w:rsidR="005515A9" w:rsidRPr="008918E0">
        <w:rPr>
          <w:rFonts w:ascii="Times New Roman" w:eastAsia="Calibri" w:hAnsi="Times New Roman" w:cs="Times New Roman"/>
          <w:bCs/>
          <w:sz w:val="24"/>
          <w:szCs w:val="24"/>
          <w:lang w:eastAsia="zh-CN"/>
        </w:rPr>
        <w:t>do</w:t>
      </w:r>
      <w:r w:rsidRPr="008918E0">
        <w:rPr>
          <w:rFonts w:ascii="Times New Roman" w:eastAsia="Calibri" w:hAnsi="Times New Roman" w:cs="Times New Roman"/>
          <w:bCs/>
          <w:sz w:val="24"/>
          <w:szCs w:val="24"/>
          <w:lang w:eastAsia="zh-CN"/>
        </w:rPr>
        <w:t>finansowanie projektu.</w:t>
      </w:r>
    </w:p>
    <w:p w14:paraId="76A43999" w14:textId="77777777" w:rsidR="0097720D" w:rsidRPr="008918E0" w:rsidRDefault="0097720D" w:rsidP="0097720D">
      <w:pPr>
        <w:spacing w:after="0" w:line="240" w:lineRule="auto"/>
        <w:ind w:left="426" w:hanging="114"/>
        <w:jc w:val="both"/>
        <w:rPr>
          <w:rFonts w:ascii="Times New Roman" w:eastAsia="Calibri" w:hAnsi="Times New Roman" w:cs="Times New Roman"/>
          <w:sz w:val="24"/>
          <w:szCs w:val="24"/>
          <w:lang w:eastAsia="zh-CN"/>
        </w:rPr>
      </w:pPr>
    </w:p>
    <w:p w14:paraId="5EB62C76" w14:textId="77777777" w:rsidR="00B538F8" w:rsidRDefault="00B538F8"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p>
    <w:p w14:paraId="15429BBE" w14:textId="056715A6"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 15</w:t>
      </w:r>
    </w:p>
    <w:p w14:paraId="375D96EC" w14:textId="77777777" w:rsidR="0097720D" w:rsidRPr="008918E0" w:rsidRDefault="0097720D" w:rsidP="0097720D">
      <w:pPr>
        <w:keepNext/>
        <w:suppressAutoHyphens/>
        <w:spacing w:before="240" w:after="60" w:line="240" w:lineRule="auto"/>
        <w:jc w:val="center"/>
        <w:outlineLvl w:val="0"/>
        <w:rPr>
          <w:rFonts w:ascii="Times New Roman" w:eastAsia="Times New Roman" w:hAnsi="Times New Roman" w:cs="Times New Roman"/>
          <w:b/>
          <w:bCs/>
          <w:kern w:val="2"/>
          <w:sz w:val="24"/>
          <w:szCs w:val="24"/>
          <w:lang w:eastAsia="zh-CN"/>
        </w:rPr>
      </w:pPr>
      <w:r w:rsidRPr="008918E0">
        <w:rPr>
          <w:rFonts w:ascii="Times New Roman" w:eastAsia="Times New Roman" w:hAnsi="Times New Roman" w:cs="Times New Roman"/>
          <w:b/>
          <w:bCs/>
          <w:kern w:val="2"/>
          <w:sz w:val="24"/>
          <w:szCs w:val="24"/>
          <w:lang w:eastAsia="zh-CN"/>
        </w:rPr>
        <w:t>Postanowienia końcowe</w:t>
      </w:r>
    </w:p>
    <w:p w14:paraId="1C73BFD7" w14:textId="77777777" w:rsidR="0097720D" w:rsidRPr="008918E0" w:rsidRDefault="0097720D" w:rsidP="0097720D">
      <w:pPr>
        <w:keepNext/>
        <w:suppressAutoHyphens/>
        <w:spacing w:after="0" w:line="240" w:lineRule="auto"/>
        <w:ind w:left="426" w:hanging="114"/>
        <w:jc w:val="center"/>
        <w:rPr>
          <w:rFonts w:ascii="Times New Roman" w:eastAsia="Calibri" w:hAnsi="Times New Roman" w:cs="Times New Roman"/>
          <w:b/>
          <w:bCs/>
          <w:sz w:val="24"/>
          <w:szCs w:val="24"/>
          <w:lang w:eastAsia="zh-CN"/>
        </w:rPr>
      </w:pPr>
    </w:p>
    <w:p w14:paraId="1F93685C"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1. Żadne z postanowień niniejszej umowy nie może być interpretowane, jako przyznające Partnerom prawa do podejmowania zobowiązań jakiegokolwiek rodzaju za drugiego Partnera lub w jego imieniu, bez uprzedniej pisemnej zgody drugiej Strony, chyba że co innego wynika z postanowień niniejszej umowy lub udzielonych pełnomocnictw.</w:t>
      </w:r>
    </w:p>
    <w:p w14:paraId="75174F4F"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2. Wszelkie zmiany postanowień niniejszej umowy wymagają formy pisemnej pod rygorem nieważności.</w:t>
      </w:r>
    </w:p>
    <w:p w14:paraId="1A4A8B41"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3. Wszystkie załączniki i aneksy do niniejszej umowy stanowią jej integralną część.</w:t>
      </w:r>
    </w:p>
    <w:p w14:paraId="38CCF256"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4. Lider Konsorcjum jest uprawniony do wprowadzania nowych i aktualizowania dotychczasowych załączników do niniejszej Umowy, co wynikać będzie z potrzeby stosowania przy realizacji Projektu obowiązujących przepisów, wytycznych oraz innych dokumentów i zaleceń Centrum oraz co nie będzie stanowić zmian postanowień niniejszej Umowy Konsorcjum.</w:t>
      </w:r>
    </w:p>
    <w:p w14:paraId="2979B026"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5. Przenoszenie w okresie kwalifikowalności wydatków oraz w okresie trwałości Projektu, na inny podmiot praw, obowiązków lub wierzytelności wynikających z niniejszej Umowy Konsorcjum wymaga zgody Centrum.</w:t>
      </w:r>
    </w:p>
    <w:p w14:paraId="3C6772A7" w14:textId="08CD7EBE"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6. Prawa i obowiązki oraz wierzytelności Wykonawcy wynikające z Umowy </w:t>
      </w:r>
      <w:r w:rsidR="008918E0" w:rsidRPr="008918E0">
        <w:rPr>
          <w:rFonts w:ascii="Times New Roman" w:eastAsia="Calibri" w:hAnsi="Times New Roman" w:cs="Times New Roman"/>
          <w:sz w:val="24"/>
          <w:szCs w:val="24"/>
          <w:lang w:eastAsia="zh-CN"/>
        </w:rPr>
        <w:t>o do</w:t>
      </w:r>
      <w:r w:rsidRPr="008918E0">
        <w:rPr>
          <w:rFonts w:ascii="Times New Roman" w:eastAsia="Calibri" w:hAnsi="Times New Roman" w:cs="Times New Roman"/>
          <w:sz w:val="24"/>
          <w:szCs w:val="24"/>
          <w:lang w:eastAsia="zh-CN"/>
        </w:rPr>
        <w:t>finansowanie projektu nie mogą być, w okresie realizacji oraz w okresie 5 lat od zakończenia realizacji Projektu, przenoszone na rzecz osób trzecich bez uprzedniej zgody Centrum wyrażonej na piśmie pod rygorem nieważności.</w:t>
      </w:r>
    </w:p>
    <w:p w14:paraId="67A64A21"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7. Wszelkie spory powstałe w związku z niniejszą Umową strony będą się starały rozstrzygać polubownie.</w:t>
      </w:r>
    </w:p>
    <w:p w14:paraId="7176CF8B"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lastRenderedPageBreak/>
        <w:t>8. W przypadku, gdy strony nie osiągną porozumienia, powstały spór rozstrzygał będzie Sąd właściwy miejscowo ze względu na siedzibę Lidera Konsorcjum.</w:t>
      </w:r>
    </w:p>
    <w:p w14:paraId="7604F57D" w14:textId="77777777" w:rsidR="0097720D" w:rsidRPr="008918E0" w:rsidRDefault="0097720D" w:rsidP="0097720D">
      <w:pPr>
        <w:suppressAutoHyphens/>
        <w:spacing w:after="0" w:line="276" w:lineRule="auto"/>
        <w:ind w:left="426"/>
        <w:jc w:val="both"/>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 xml:space="preserve">9. Niniejsza umowa sporządzona została w  </w:t>
      </w:r>
      <w:r w:rsidRPr="008918E0">
        <w:rPr>
          <w:rFonts w:ascii="Times New Roman" w:eastAsia="Calibri" w:hAnsi="Times New Roman" w:cs="Times New Roman"/>
          <w:bCs/>
          <w:sz w:val="24"/>
          <w:szCs w:val="24"/>
          <w:lang w:eastAsia="zh-CN"/>
        </w:rPr>
        <w:t xml:space="preserve">……………….. </w:t>
      </w:r>
      <w:r w:rsidRPr="008918E0">
        <w:rPr>
          <w:rFonts w:ascii="Times New Roman" w:eastAsia="Calibri" w:hAnsi="Times New Roman" w:cs="Times New Roman"/>
          <w:sz w:val="24"/>
          <w:szCs w:val="24"/>
          <w:lang w:eastAsia="zh-CN"/>
        </w:rPr>
        <w:t>jednobrzmiących egzemplarzach, po jednym egzemplarzu dla każdego Partnera oraz jeden egzemplarz dla Centrum.</w:t>
      </w:r>
    </w:p>
    <w:p w14:paraId="374AAF20" w14:textId="0DD49CB0" w:rsidR="0097720D" w:rsidRDefault="0097720D" w:rsidP="0097720D">
      <w:pPr>
        <w:suppressAutoHyphens/>
        <w:spacing w:after="0" w:line="276" w:lineRule="auto"/>
        <w:ind w:left="426" w:hanging="114"/>
        <w:jc w:val="both"/>
        <w:rPr>
          <w:rFonts w:ascii="Times New Roman" w:eastAsia="Calibri" w:hAnsi="Times New Roman" w:cs="Times New Roman"/>
          <w:sz w:val="24"/>
          <w:szCs w:val="24"/>
          <w:lang w:eastAsia="zh-CN"/>
        </w:rPr>
      </w:pPr>
    </w:p>
    <w:p w14:paraId="308BBC0B" w14:textId="77777777" w:rsidR="00B538F8" w:rsidRPr="008918E0" w:rsidRDefault="00B538F8" w:rsidP="0097720D">
      <w:pPr>
        <w:suppressAutoHyphens/>
        <w:spacing w:after="0" w:line="276" w:lineRule="auto"/>
        <w:ind w:left="426" w:hanging="114"/>
        <w:jc w:val="both"/>
        <w:rPr>
          <w:rFonts w:ascii="Times New Roman" w:eastAsia="Calibri" w:hAnsi="Times New Roman" w:cs="Times New Roman"/>
          <w:sz w:val="24"/>
          <w:szCs w:val="24"/>
          <w:lang w:eastAsia="zh-CN"/>
        </w:rPr>
      </w:pPr>
    </w:p>
    <w:p w14:paraId="472D3C0F" w14:textId="77777777" w:rsidR="0097720D" w:rsidRPr="008918E0" w:rsidRDefault="0097720D" w:rsidP="0097720D">
      <w:pPr>
        <w:suppressAutoHyphens/>
        <w:autoSpaceDE w:val="0"/>
        <w:spacing w:after="0" w:line="240" w:lineRule="auto"/>
        <w:ind w:left="426" w:hanging="114"/>
        <w:rPr>
          <w:rFonts w:ascii="Times New Roman" w:eastAsia="Calibri" w:hAnsi="Times New Roman" w:cs="Times New Roman"/>
          <w:sz w:val="24"/>
          <w:szCs w:val="24"/>
          <w:lang w:eastAsia="zh-CN"/>
        </w:rPr>
      </w:pPr>
    </w:p>
    <w:p w14:paraId="2D65F8B2" w14:textId="77777777" w:rsidR="0097720D" w:rsidRPr="008918E0" w:rsidRDefault="0097720D" w:rsidP="0097720D">
      <w:pPr>
        <w:suppressAutoHyphens/>
        <w:autoSpaceDE w:val="0"/>
        <w:spacing w:after="0" w:line="240" w:lineRule="auto"/>
        <w:ind w:left="426" w:hanging="114"/>
        <w:rPr>
          <w:rFonts w:ascii="Times New Roman" w:eastAsia="Calibri" w:hAnsi="Times New Roman" w:cs="Times New Roman"/>
          <w:sz w:val="24"/>
          <w:szCs w:val="24"/>
          <w:lang w:eastAsia="zh-CN"/>
        </w:rPr>
      </w:pPr>
    </w:p>
    <w:p w14:paraId="3C02980F" w14:textId="77777777" w:rsidR="0097720D" w:rsidRPr="008918E0" w:rsidRDefault="0097720D" w:rsidP="0097720D">
      <w:pPr>
        <w:suppressAutoHyphens/>
        <w:autoSpaceDE w:val="0"/>
        <w:spacing w:after="0" w:line="240" w:lineRule="auto"/>
        <w:ind w:left="426" w:hanging="114"/>
        <w:rPr>
          <w:rFonts w:ascii="Times New Roman" w:eastAsia="Calibri" w:hAnsi="Times New Roman" w:cs="Times New Roman"/>
          <w:sz w:val="24"/>
          <w:szCs w:val="24"/>
          <w:lang w:eastAsia="zh-CN"/>
        </w:rPr>
      </w:pPr>
    </w:p>
    <w:p w14:paraId="4A9057A8" w14:textId="77777777" w:rsidR="0097720D" w:rsidRPr="008918E0" w:rsidRDefault="0097720D" w:rsidP="0097720D">
      <w:pPr>
        <w:suppressAutoHyphens/>
        <w:autoSpaceDE w:val="0"/>
        <w:spacing w:after="0" w:line="240" w:lineRule="auto"/>
        <w:ind w:left="426" w:hanging="114"/>
        <w:rPr>
          <w:rFonts w:ascii="Times New Roman" w:eastAsia="Calibri" w:hAnsi="Times New Roman" w:cs="Times New Roman"/>
          <w:sz w:val="24"/>
          <w:szCs w:val="24"/>
          <w:lang w:eastAsia="zh-CN"/>
        </w:rPr>
      </w:pPr>
    </w:p>
    <w:p w14:paraId="1E7FAA90" w14:textId="77777777" w:rsidR="0097720D" w:rsidRPr="008918E0" w:rsidRDefault="0097720D" w:rsidP="0097720D">
      <w:pPr>
        <w:suppressAutoHyphens/>
        <w:autoSpaceDE w:val="0"/>
        <w:spacing w:after="0" w:line="240" w:lineRule="auto"/>
        <w:ind w:left="426" w:hanging="114"/>
        <w:rPr>
          <w:rFonts w:ascii="Times New Roman" w:eastAsia="Calibri" w:hAnsi="Times New Roman" w:cs="Times New Roman"/>
          <w:sz w:val="24"/>
          <w:szCs w:val="24"/>
          <w:lang w:eastAsia="zh-CN"/>
        </w:rPr>
      </w:pPr>
    </w:p>
    <w:p w14:paraId="22BF2AAF" w14:textId="77777777" w:rsidR="0097720D" w:rsidRPr="008918E0" w:rsidRDefault="0097720D" w:rsidP="0097720D">
      <w:pPr>
        <w:suppressAutoHyphens/>
        <w:autoSpaceDE w:val="0"/>
        <w:spacing w:after="0" w:line="240" w:lineRule="auto"/>
        <w:ind w:left="426" w:hanging="114"/>
        <w:rPr>
          <w:rFonts w:ascii="Times New Roman" w:eastAsia="Calibri" w:hAnsi="Times New Roman" w:cs="Times New Roman"/>
          <w:sz w:val="24"/>
          <w:szCs w:val="24"/>
          <w:lang w:eastAsia="zh-CN"/>
        </w:rPr>
      </w:pPr>
    </w:p>
    <w:p w14:paraId="1AD54348" w14:textId="77777777" w:rsidR="0097720D" w:rsidRPr="008918E0" w:rsidRDefault="0097720D" w:rsidP="0097720D">
      <w:pPr>
        <w:suppressAutoHyphens/>
        <w:autoSpaceDE w:val="0"/>
        <w:spacing w:after="0" w:line="240" w:lineRule="auto"/>
        <w:ind w:left="426" w:hanging="114"/>
        <w:rPr>
          <w:rFonts w:ascii="Times New Roman" w:eastAsia="Calibri" w:hAnsi="Times New Roman" w:cs="Times New Roman"/>
          <w:sz w:val="24"/>
          <w:szCs w:val="24"/>
          <w:lang w:eastAsia="zh-CN"/>
        </w:rPr>
      </w:pPr>
      <w:r w:rsidRPr="008918E0">
        <w:rPr>
          <w:rFonts w:ascii="Times New Roman" w:eastAsia="Times New Roman" w:hAnsi="Times New Roman" w:cs="Times New Roman"/>
          <w:sz w:val="24"/>
          <w:szCs w:val="24"/>
          <w:lang w:eastAsia="zh-CN"/>
        </w:rPr>
        <w:t xml:space="preserve">                </w:t>
      </w:r>
      <w:r w:rsidRPr="008918E0">
        <w:rPr>
          <w:rFonts w:ascii="Times New Roman" w:eastAsia="Calibri" w:hAnsi="Times New Roman" w:cs="Times New Roman"/>
          <w:sz w:val="24"/>
          <w:szCs w:val="24"/>
          <w:lang w:eastAsia="zh-CN"/>
        </w:rPr>
        <w:t>………………………</w:t>
      </w:r>
      <w:r w:rsidRPr="008918E0">
        <w:rPr>
          <w:rFonts w:ascii="Times New Roman" w:eastAsia="Calibri" w:hAnsi="Times New Roman" w:cs="Times New Roman"/>
          <w:sz w:val="24"/>
          <w:szCs w:val="24"/>
          <w:lang w:eastAsia="zh-CN"/>
        </w:rPr>
        <w:tab/>
      </w:r>
      <w:r w:rsidRPr="008918E0">
        <w:rPr>
          <w:rFonts w:ascii="Times New Roman" w:eastAsia="Calibri" w:hAnsi="Times New Roman" w:cs="Times New Roman"/>
          <w:sz w:val="24"/>
          <w:szCs w:val="24"/>
          <w:lang w:eastAsia="zh-CN"/>
        </w:rPr>
        <w:tab/>
      </w:r>
      <w:r w:rsidRPr="008918E0">
        <w:rPr>
          <w:rFonts w:ascii="Times New Roman" w:eastAsia="Calibri" w:hAnsi="Times New Roman" w:cs="Times New Roman"/>
          <w:sz w:val="24"/>
          <w:szCs w:val="24"/>
          <w:lang w:eastAsia="zh-CN"/>
        </w:rPr>
        <w:tab/>
      </w:r>
      <w:r w:rsidRPr="008918E0">
        <w:rPr>
          <w:rFonts w:ascii="Times New Roman" w:eastAsia="Calibri" w:hAnsi="Times New Roman" w:cs="Times New Roman"/>
          <w:sz w:val="24"/>
          <w:szCs w:val="24"/>
          <w:lang w:eastAsia="zh-CN"/>
        </w:rPr>
        <w:tab/>
      </w:r>
      <w:r w:rsidRPr="008918E0">
        <w:rPr>
          <w:rFonts w:ascii="Times New Roman" w:eastAsia="Calibri" w:hAnsi="Times New Roman" w:cs="Times New Roman"/>
          <w:sz w:val="24"/>
          <w:szCs w:val="24"/>
          <w:lang w:eastAsia="zh-CN"/>
        </w:rPr>
        <w:tab/>
        <w:t xml:space="preserve">        …………………..</w:t>
      </w:r>
    </w:p>
    <w:p w14:paraId="0282F47B" w14:textId="77777777" w:rsidR="0097720D" w:rsidRPr="008918E0" w:rsidRDefault="0097720D" w:rsidP="0097720D">
      <w:pPr>
        <w:suppressAutoHyphens/>
        <w:autoSpaceDE w:val="0"/>
        <w:spacing w:after="0" w:line="240" w:lineRule="auto"/>
        <w:ind w:left="426" w:hanging="114"/>
        <w:rPr>
          <w:rFonts w:ascii="Times New Roman" w:eastAsia="Calibri" w:hAnsi="Times New Roman" w:cs="Times New Roman"/>
          <w:sz w:val="24"/>
          <w:szCs w:val="24"/>
          <w:lang w:eastAsia="zh-CN"/>
        </w:rPr>
      </w:pPr>
      <w:r w:rsidRPr="008918E0">
        <w:rPr>
          <w:rFonts w:ascii="Times New Roman" w:eastAsia="Times New Roman" w:hAnsi="Times New Roman" w:cs="Times New Roman"/>
          <w:sz w:val="24"/>
          <w:szCs w:val="24"/>
          <w:lang w:eastAsia="zh-CN"/>
        </w:rPr>
        <w:t xml:space="preserve">                </w:t>
      </w:r>
      <w:r w:rsidRPr="008918E0">
        <w:rPr>
          <w:rFonts w:ascii="Times New Roman" w:eastAsia="Calibri" w:hAnsi="Times New Roman" w:cs="Times New Roman"/>
          <w:sz w:val="24"/>
          <w:szCs w:val="24"/>
          <w:lang w:eastAsia="zh-CN"/>
        </w:rPr>
        <w:t>(podpis Wykonawcy/ Lidera)</w:t>
      </w:r>
      <w:r w:rsidRPr="008918E0">
        <w:rPr>
          <w:rFonts w:ascii="Times New Roman" w:eastAsia="Calibri" w:hAnsi="Times New Roman" w:cs="Times New Roman"/>
          <w:sz w:val="24"/>
          <w:szCs w:val="24"/>
          <w:lang w:eastAsia="zh-CN"/>
        </w:rPr>
        <w:tab/>
      </w:r>
      <w:r w:rsidRPr="008918E0">
        <w:rPr>
          <w:rFonts w:ascii="Times New Roman" w:eastAsia="Calibri" w:hAnsi="Times New Roman" w:cs="Times New Roman"/>
          <w:sz w:val="24"/>
          <w:szCs w:val="24"/>
          <w:lang w:eastAsia="zh-CN"/>
        </w:rPr>
        <w:tab/>
      </w:r>
      <w:r w:rsidRPr="008918E0">
        <w:rPr>
          <w:rFonts w:ascii="Times New Roman" w:eastAsia="Calibri" w:hAnsi="Times New Roman" w:cs="Times New Roman"/>
          <w:sz w:val="24"/>
          <w:szCs w:val="24"/>
          <w:lang w:eastAsia="zh-CN"/>
        </w:rPr>
        <w:tab/>
        <w:t xml:space="preserve">    (podpis Współwykonawcy  1)</w:t>
      </w:r>
    </w:p>
    <w:p w14:paraId="74E9C58F"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474CE59A"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6C113004"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6A6BF8F2"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4B3A408B"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14CAEC2A"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47D2CEAA"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7D4F2D91" w14:textId="77777777" w:rsidR="0097720D" w:rsidRPr="008918E0" w:rsidRDefault="0097720D" w:rsidP="0097720D">
      <w:pPr>
        <w:suppressAutoHyphens/>
        <w:autoSpaceDE w:val="0"/>
        <w:spacing w:after="0" w:line="240" w:lineRule="auto"/>
        <w:ind w:left="426" w:hanging="114"/>
        <w:rPr>
          <w:rFonts w:ascii="Times New Roman" w:eastAsia="Calibri" w:hAnsi="Times New Roman" w:cs="Times New Roman"/>
          <w:sz w:val="24"/>
          <w:szCs w:val="24"/>
          <w:lang w:eastAsia="zh-CN"/>
        </w:rPr>
      </w:pPr>
      <w:r w:rsidRPr="008918E0">
        <w:rPr>
          <w:rFonts w:ascii="Times New Roman" w:eastAsia="Times New Roman" w:hAnsi="Times New Roman" w:cs="Times New Roman"/>
          <w:sz w:val="24"/>
          <w:szCs w:val="24"/>
          <w:lang w:eastAsia="zh-CN"/>
        </w:rPr>
        <w:t xml:space="preserve">                </w:t>
      </w:r>
      <w:r w:rsidRPr="008918E0">
        <w:rPr>
          <w:rFonts w:ascii="Times New Roman" w:eastAsia="Calibri" w:hAnsi="Times New Roman" w:cs="Times New Roman"/>
          <w:sz w:val="24"/>
          <w:szCs w:val="24"/>
          <w:lang w:eastAsia="zh-CN"/>
        </w:rPr>
        <w:t>………………………</w:t>
      </w:r>
      <w:r w:rsidRPr="008918E0">
        <w:rPr>
          <w:rFonts w:ascii="Times New Roman" w:eastAsia="Calibri" w:hAnsi="Times New Roman" w:cs="Times New Roman"/>
          <w:sz w:val="24"/>
          <w:szCs w:val="24"/>
          <w:lang w:eastAsia="zh-CN"/>
        </w:rPr>
        <w:tab/>
      </w:r>
      <w:r w:rsidRPr="008918E0">
        <w:rPr>
          <w:rFonts w:ascii="Times New Roman" w:eastAsia="Calibri" w:hAnsi="Times New Roman" w:cs="Times New Roman"/>
          <w:sz w:val="24"/>
          <w:szCs w:val="24"/>
          <w:lang w:eastAsia="zh-CN"/>
        </w:rPr>
        <w:tab/>
      </w:r>
      <w:r w:rsidRPr="008918E0">
        <w:rPr>
          <w:rFonts w:ascii="Times New Roman" w:eastAsia="Calibri" w:hAnsi="Times New Roman" w:cs="Times New Roman"/>
          <w:sz w:val="24"/>
          <w:szCs w:val="24"/>
          <w:lang w:eastAsia="zh-CN"/>
        </w:rPr>
        <w:tab/>
      </w:r>
      <w:r w:rsidRPr="008918E0">
        <w:rPr>
          <w:rFonts w:ascii="Times New Roman" w:eastAsia="Calibri" w:hAnsi="Times New Roman" w:cs="Times New Roman"/>
          <w:sz w:val="24"/>
          <w:szCs w:val="24"/>
          <w:lang w:eastAsia="zh-CN"/>
        </w:rPr>
        <w:tab/>
      </w:r>
      <w:r w:rsidRPr="008918E0">
        <w:rPr>
          <w:rFonts w:ascii="Times New Roman" w:eastAsia="Calibri" w:hAnsi="Times New Roman" w:cs="Times New Roman"/>
          <w:sz w:val="24"/>
          <w:szCs w:val="24"/>
          <w:lang w:eastAsia="zh-CN"/>
        </w:rPr>
        <w:tab/>
        <w:t xml:space="preserve">        …………………..</w:t>
      </w:r>
    </w:p>
    <w:p w14:paraId="6193FD66" w14:textId="77777777" w:rsidR="0097720D" w:rsidRPr="008918E0" w:rsidRDefault="0097720D" w:rsidP="0097720D">
      <w:pPr>
        <w:suppressAutoHyphens/>
        <w:autoSpaceDE w:val="0"/>
        <w:spacing w:after="0" w:line="240" w:lineRule="auto"/>
        <w:ind w:left="426" w:hanging="114"/>
        <w:rPr>
          <w:rFonts w:ascii="Times New Roman" w:eastAsia="Calibri" w:hAnsi="Times New Roman" w:cs="Times New Roman"/>
          <w:sz w:val="24"/>
          <w:szCs w:val="24"/>
          <w:lang w:eastAsia="zh-CN"/>
        </w:rPr>
      </w:pPr>
      <w:r w:rsidRPr="008918E0">
        <w:rPr>
          <w:rFonts w:ascii="Times New Roman" w:eastAsia="Times New Roman" w:hAnsi="Times New Roman" w:cs="Times New Roman"/>
          <w:sz w:val="24"/>
          <w:szCs w:val="24"/>
          <w:lang w:eastAsia="zh-CN"/>
        </w:rPr>
        <w:t xml:space="preserve">                </w:t>
      </w:r>
      <w:r w:rsidRPr="008918E0">
        <w:rPr>
          <w:rFonts w:ascii="Times New Roman" w:eastAsia="Calibri" w:hAnsi="Times New Roman" w:cs="Times New Roman"/>
          <w:sz w:val="24"/>
          <w:szCs w:val="24"/>
          <w:lang w:eastAsia="zh-CN"/>
        </w:rPr>
        <w:t>(podpis Współwykonawcy  2)</w:t>
      </w:r>
      <w:r w:rsidRPr="008918E0">
        <w:rPr>
          <w:rFonts w:ascii="Times New Roman" w:eastAsia="Calibri" w:hAnsi="Times New Roman" w:cs="Times New Roman"/>
          <w:sz w:val="24"/>
          <w:szCs w:val="24"/>
          <w:lang w:eastAsia="zh-CN"/>
        </w:rPr>
        <w:tab/>
      </w:r>
      <w:r w:rsidRPr="008918E0">
        <w:rPr>
          <w:rFonts w:ascii="Times New Roman" w:eastAsia="Calibri" w:hAnsi="Times New Roman" w:cs="Times New Roman"/>
          <w:sz w:val="24"/>
          <w:szCs w:val="24"/>
          <w:lang w:eastAsia="zh-CN"/>
        </w:rPr>
        <w:tab/>
      </w:r>
      <w:r w:rsidRPr="008918E0">
        <w:rPr>
          <w:rFonts w:ascii="Times New Roman" w:eastAsia="Calibri" w:hAnsi="Times New Roman" w:cs="Times New Roman"/>
          <w:sz w:val="24"/>
          <w:szCs w:val="24"/>
          <w:lang w:eastAsia="zh-CN"/>
        </w:rPr>
        <w:tab/>
        <w:t xml:space="preserve"> (podpis Współwykonawcy  3)</w:t>
      </w:r>
    </w:p>
    <w:p w14:paraId="056D1749"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45230E35"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6CE4D40E"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21A7FDE5"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44C407BE"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2F69DDCA"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0B6E5917"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235C7E81"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2E6DE8B7"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498583C1"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221C63B3"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362982AD"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7186E69C"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5F49DE9D"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2FEE1543" w14:textId="77777777" w:rsidR="0097720D" w:rsidRPr="008918E0" w:rsidRDefault="0097720D" w:rsidP="0097720D">
      <w:pPr>
        <w:suppressAutoHyphens/>
        <w:spacing w:after="0" w:line="240" w:lineRule="auto"/>
        <w:ind w:left="426" w:hanging="114"/>
        <w:rPr>
          <w:rFonts w:ascii="Times New Roman" w:eastAsia="Calibri" w:hAnsi="Times New Roman" w:cs="Times New Roman"/>
          <w:sz w:val="24"/>
          <w:szCs w:val="24"/>
          <w:lang w:eastAsia="zh-CN"/>
        </w:rPr>
      </w:pPr>
    </w:p>
    <w:p w14:paraId="5BB27837" w14:textId="77777777" w:rsidR="0097720D" w:rsidRPr="008918E0" w:rsidRDefault="0097720D" w:rsidP="0097720D">
      <w:pPr>
        <w:suppressAutoHyphens/>
        <w:spacing w:after="0" w:line="240" w:lineRule="auto"/>
        <w:ind w:left="426" w:hanging="114"/>
        <w:jc w:val="center"/>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w:t>
      </w:r>
    </w:p>
    <w:p w14:paraId="68BABDC1" w14:textId="77777777" w:rsidR="0097720D" w:rsidRPr="008918E0" w:rsidRDefault="0097720D" w:rsidP="0097720D">
      <w:pPr>
        <w:suppressAutoHyphens/>
        <w:spacing w:after="120" w:line="240" w:lineRule="auto"/>
        <w:ind w:left="426" w:hanging="114"/>
        <w:jc w:val="center"/>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Przyjmuję do realizacji</w:t>
      </w:r>
    </w:p>
    <w:p w14:paraId="5F0E84E8" w14:textId="77777777" w:rsidR="0097720D" w:rsidRPr="008918E0" w:rsidRDefault="0097720D" w:rsidP="0097720D">
      <w:pPr>
        <w:suppressAutoHyphens/>
        <w:spacing w:after="0" w:line="240" w:lineRule="auto"/>
        <w:ind w:left="426" w:hanging="114"/>
        <w:jc w:val="center"/>
        <w:rPr>
          <w:rFonts w:ascii="Times New Roman" w:eastAsia="Calibri" w:hAnsi="Times New Roman" w:cs="Times New Roman"/>
          <w:sz w:val="24"/>
          <w:szCs w:val="24"/>
          <w:lang w:eastAsia="zh-CN"/>
        </w:rPr>
      </w:pPr>
      <w:r w:rsidRPr="008918E0">
        <w:rPr>
          <w:rFonts w:ascii="Times New Roman" w:eastAsia="Calibri" w:hAnsi="Times New Roman" w:cs="Times New Roman"/>
          <w:sz w:val="24"/>
          <w:szCs w:val="24"/>
          <w:lang w:eastAsia="zh-CN"/>
        </w:rPr>
        <w:t>(podpis Dziekana</w:t>
      </w:r>
      <w:r w:rsidRPr="008918E0">
        <w:rPr>
          <w:rFonts w:ascii="Times New Roman" w:eastAsia="Times New Roman" w:hAnsi="Times New Roman" w:cs="Times New Roman"/>
          <w:sz w:val="24"/>
          <w:szCs w:val="24"/>
          <w:lang w:eastAsia="zh-CN"/>
        </w:rPr>
        <w:t xml:space="preserve"> i/lub kierownika zespołu odpowiadającego za realizację Projektu)</w:t>
      </w:r>
    </w:p>
    <w:p w14:paraId="4B0D926B" w14:textId="77777777" w:rsidR="0097720D" w:rsidRPr="008918E0" w:rsidRDefault="0097720D" w:rsidP="0097720D">
      <w:pPr>
        <w:suppressAutoHyphens/>
        <w:spacing w:before="120" w:after="120" w:line="276" w:lineRule="auto"/>
        <w:ind w:left="426" w:hanging="114"/>
        <w:jc w:val="center"/>
        <w:rPr>
          <w:rFonts w:ascii="Times New Roman" w:eastAsia="Times New Roman" w:hAnsi="Times New Roman" w:cs="Times New Roman"/>
          <w:sz w:val="24"/>
          <w:szCs w:val="24"/>
          <w:lang w:eastAsia="zh-CN"/>
        </w:rPr>
      </w:pPr>
    </w:p>
    <w:p w14:paraId="62B7006A" w14:textId="77777777" w:rsidR="0097720D" w:rsidRPr="008918E0" w:rsidRDefault="0097720D" w:rsidP="0097720D">
      <w:pPr>
        <w:suppressAutoHyphens/>
        <w:spacing w:after="0" w:line="240" w:lineRule="auto"/>
        <w:ind w:left="426" w:hanging="114"/>
        <w:jc w:val="both"/>
        <w:rPr>
          <w:rFonts w:ascii="Times New Roman" w:eastAsia="Calibri" w:hAnsi="Times New Roman" w:cs="Times New Roman"/>
          <w:sz w:val="24"/>
          <w:szCs w:val="24"/>
          <w:lang w:eastAsia="zh-CN"/>
        </w:rPr>
      </w:pPr>
    </w:p>
    <w:p w14:paraId="2197D1C7" w14:textId="77777777" w:rsidR="009A3BC5" w:rsidRPr="008918E0" w:rsidRDefault="009A3BC5">
      <w:pPr>
        <w:rPr>
          <w:rFonts w:ascii="Times New Roman" w:hAnsi="Times New Roman" w:cs="Times New Roman"/>
          <w:sz w:val="24"/>
          <w:szCs w:val="24"/>
        </w:rPr>
      </w:pPr>
    </w:p>
    <w:sectPr w:rsidR="009A3BC5" w:rsidRPr="008918E0">
      <w:footerReference w:type="default" r:id="rId7"/>
      <w:footerReference w:type="first" r:id="rId8"/>
      <w:pgSz w:w="11906" w:h="16838"/>
      <w:pgMar w:top="680" w:right="2125" w:bottom="765" w:left="680" w:header="708"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CE420" w14:textId="77777777" w:rsidR="005F3C6A" w:rsidRDefault="005F3C6A" w:rsidP="0097720D">
      <w:pPr>
        <w:spacing w:after="0" w:line="240" w:lineRule="auto"/>
      </w:pPr>
      <w:r>
        <w:separator/>
      </w:r>
    </w:p>
  </w:endnote>
  <w:endnote w:type="continuationSeparator" w:id="0">
    <w:p w14:paraId="6D0CE241" w14:textId="77777777" w:rsidR="005F3C6A" w:rsidRDefault="005F3C6A" w:rsidP="0097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ans-serif">
    <w:altName w:val="Arial"/>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1CD1" w14:textId="77777777" w:rsidR="00BB72D2" w:rsidRDefault="00164242">
    <w:pPr>
      <w:pStyle w:val="Stopka"/>
    </w:pPr>
  </w:p>
  <w:p w14:paraId="3BCF5119" w14:textId="77777777" w:rsidR="00BB72D2" w:rsidRDefault="002647A0">
    <w:pPr>
      <w:pStyle w:val="Stopka"/>
      <w:jc w:val="right"/>
    </w:pPr>
    <w:r>
      <w:rPr>
        <w:sz w:val="24"/>
        <w:szCs w:val="24"/>
      </w:rPr>
      <w:fldChar w:fldCharType="begin"/>
    </w:r>
    <w:r>
      <w:rPr>
        <w:sz w:val="24"/>
        <w:szCs w:val="24"/>
      </w:rPr>
      <w:instrText xml:space="preserve"> PAGE </w:instrText>
    </w:r>
    <w:r>
      <w:rPr>
        <w:sz w:val="24"/>
        <w:szCs w:val="24"/>
      </w:rPr>
      <w:fldChar w:fldCharType="separate"/>
    </w:r>
    <w:r>
      <w:rPr>
        <w:sz w:val="24"/>
        <w:szCs w:val="24"/>
      </w:rPr>
      <w:t>21</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597F" w14:textId="77777777" w:rsidR="00BB72D2" w:rsidRDefault="001642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7318F" w14:textId="77777777" w:rsidR="005F3C6A" w:rsidRDefault="005F3C6A" w:rsidP="0097720D">
      <w:pPr>
        <w:spacing w:after="0" w:line="240" w:lineRule="auto"/>
      </w:pPr>
      <w:r>
        <w:separator/>
      </w:r>
    </w:p>
  </w:footnote>
  <w:footnote w:type="continuationSeparator" w:id="0">
    <w:p w14:paraId="716CCA30" w14:textId="77777777" w:rsidR="005F3C6A" w:rsidRDefault="005F3C6A" w:rsidP="0097720D">
      <w:pPr>
        <w:spacing w:after="0" w:line="240" w:lineRule="auto"/>
      </w:pPr>
      <w:r>
        <w:continuationSeparator/>
      </w:r>
    </w:p>
  </w:footnote>
  <w:footnote w:id="1">
    <w:p w14:paraId="406EE2C9" w14:textId="77777777" w:rsidR="0097720D" w:rsidRDefault="0097720D" w:rsidP="0097720D">
      <w:pPr>
        <w:pStyle w:val="Tekstprzypisudolnego"/>
      </w:pPr>
      <w:r>
        <w:rPr>
          <w:rStyle w:val="Znakiprzypiswdolnych"/>
          <w:rFonts w:ascii="Times New Roman" w:hAnsi="Times New Roman"/>
        </w:rPr>
        <w:footnoteRef/>
      </w:r>
      <w:r>
        <w:rPr>
          <w:rFonts w:ascii="sans-serif" w:eastAsia="sans-serif" w:hAnsi="sans-serif" w:cs="sans-serif"/>
        </w:rPr>
        <w:t xml:space="preserve"> </w:t>
      </w:r>
      <w:r>
        <w:rPr>
          <w:rFonts w:ascii="Times New Roman" w:hAnsi="Times New Roman" w:cs="Times New Roman"/>
        </w:rPr>
        <w:t xml:space="preserve">W takim przypadku należy zweryfikować, czy wkład własny wniesiony w ten sposób nie prowadzi do podwójnego finansowania wydatków oraz nieuzasadnionej pomocy publicznej dla przedsiębiorcy </w:t>
      </w:r>
    </w:p>
  </w:footnote>
  <w:footnote w:id="2">
    <w:p w14:paraId="78FF0CA3" w14:textId="423E613E" w:rsidR="0097720D" w:rsidRDefault="0097720D" w:rsidP="00B538F8">
      <w:pPr>
        <w:pStyle w:val="Tekstprzypisudolnego"/>
        <w:jc w:val="both"/>
      </w:pPr>
      <w:r>
        <w:rPr>
          <w:rStyle w:val="Znakiprzypiswdolnych"/>
          <w:rFonts w:ascii="Times New Roman" w:hAnsi="Times New Roman"/>
        </w:rPr>
        <w:footnoteRef/>
      </w:r>
      <w:r>
        <w:t xml:space="preserve"> Dotyczy Partnerów przemysłowych</w:t>
      </w:r>
      <w:r w:rsidR="00B538F8">
        <w:t xml:space="preserve">. Zgodnie z Regulaminem III konkursu TECHMATSTRATEG </w:t>
      </w:r>
      <w:r w:rsidR="00B538F8">
        <w:br/>
        <w:t xml:space="preserve">§3. Zasady finansowania projektów pkt 15 „Poziom dofinansowania dla jednostek naukowych na realizację badań podstawowych, badań przemysłowych i prac rozwojowych wynosi do 100% kosztów kwalifikowalnych, </w:t>
      </w:r>
      <w:r w:rsidR="00B538F8">
        <w:br/>
        <w:t>w przypadku gdy projekt jest realizowany w ramach ich działalności niegospodarczej. Jednostki naukowe nie mogą ubiegać się o dofinansowanie prac przedwdrożeniowych”.</w:t>
      </w:r>
    </w:p>
  </w:footnote>
  <w:footnote w:id="3">
    <w:p w14:paraId="6B94BE53" w14:textId="77777777" w:rsidR="0097720D" w:rsidRDefault="0097720D" w:rsidP="0097720D">
      <w:pPr>
        <w:pStyle w:val="Tekstprzypisudolnego"/>
      </w:pPr>
      <w:r>
        <w:rPr>
          <w:rStyle w:val="Znakiprzypiswdolnych"/>
          <w:rFonts w:ascii="Times New Roman" w:hAnsi="Times New Roman"/>
        </w:rPr>
        <w:footnoteRef/>
      </w:r>
      <w:r>
        <w:t xml:space="preserve"> Jeżeli dotyczy;</w:t>
      </w:r>
    </w:p>
  </w:footnote>
  <w:footnote w:id="4">
    <w:p w14:paraId="445672C2" w14:textId="77777777" w:rsidR="0097720D" w:rsidRDefault="0097720D" w:rsidP="0097720D">
      <w:pPr>
        <w:pStyle w:val="Tekstprzypisudolnego"/>
      </w:pPr>
      <w:r>
        <w:rPr>
          <w:rStyle w:val="Znakiprzypiswdolnych"/>
          <w:rFonts w:ascii="Times New Roman" w:hAnsi="Times New Roman"/>
        </w:rPr>
        <w:footnoteRef/>
      </w:r>
      <w:r>
        <w:t xml:space="preserve"> Jeżeli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Cs/>
        <w:sz w:val="24"/>
        <w:szCs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0" w:firstLine="0"/>
      </w:pPr>
      <w:rPr>
        <w:rFonts w:ascii="Times New Roman" w:hAnsi="Times New Roman" w:cs="Times New Roman" w:hint="default"/>
        <w:bCs/>
        <w:sz w:val="24"/>
        <w:szCs w:val="24"/>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sz w:val="24"/>
        <w:szCs w:val="24"/>
        <w:lang w:eastAsia="en-US"/>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Calibri" w:hint="default"/>
        <w:sz w:val="24"/>
        <w:szCs w:val="24"/>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146" w:hanging="360"/>
      </w:pPr>
      <w:rPr>
        <w:rFonts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146" w:hanging="360"/>
      </w:pPr>
      <w:rPr>
        <w:rFonts w:ascii="Times New Roman" w:hAnsi="Times New Roman" w:cs="Times New Roman"/>
        <w:sz w:val="24"/>
        <w:szCs w:val="24"/>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1146" w:hanging="360"/>
      </w:pPr>
      <w:rPr>
        <w:rFonts w:ascii="Times New Roman" w:hAnsi="Times New Roman" w:cs="Times New Roman"/>
        <w:sz w:val="24"/>
        <w:szCs w:val="24"/>
      </w:rPr>
    </w:lvl>
  </w:abstractNum>
  <w:abstractNum w:abstractNumId="7" w15:restartNumberingAfterBreak="0">
    <w:nsid w:val="00000009"/>
    <w:multiLevelType w:val="singleLevel"/>
    <w:tmpl w:val="21C611A0"/>
    <w:name w:val="WW8Num9"/>
    <w:lvl w:ilvl="0">
      <w:start w:val="1"/>
      <w:numFmt w:val="decimal"/>
      <w:lvlText w:val="%1)"/>
      <w:lvlJc w:val="left"/>
      <w:pPr>
        <w:tabs>
          <w:tab w:val="num" w:pos="0"/>
        </w:tabs>
        <w:ind w:left="1146" w:hanging="360"/>
      </w:pPr>
      <w:rPr>
        <w:rFonts w:ascii="Times New Roman" w:hAnsi="Times New Roman" w:cs="Times New Roman"/>
        <w:b w:val="0"/>
        <w:bCs w:val="0"/>
        <w:i/>
        <w:iCs/>
        <w:sz w:val="24"/>
        <w:szCs w:val="24"/>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1146" w:hanging="360"/>
      </w:pPr>
      <w:rPr>
        <w:rFonts w:cs="Times New Roman"/>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146"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1146" w:hanging="360"/>
      </w:pPr>
      <w:rPr>
        <w:b w:val="0"/>
        <w:bCs w:val="0"/>
        <w:sz w:val="24"/>
        <w:szCs w:val="24"/>
        <w:lang w:val="pl-PL"/>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146" w:hanging="360"/>
      </w:pPr>
      <w:rPr>
        <w:rFonts w:ascii="Times New Roman" w:hAnsi="Times New Roman" w:cs="Times New Roman"/>
        <w:sz w:val="24"/>
        <w:szCs w:val="24"/>
      </w:r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1146" w:hanging="360"/>
      </w:pPr>
      <w:rPr>
        <w:rFonts w:ascii="Times New Roman" w:eastAsia="Calibri" w:hAnsi="Times New Roman" w:cs="Times New Roman"/>
        <w:sz w:val="24"/>
        <w:szCs w:val="24"/>
        <w:lang w:val="pl-PL"/>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1146" w:hanging="360"/>
      </w:pPr>
      <w:rPr>
        <w:rFonts w:ascii="Times New Roman" w:hAnsi="Times New Roman" w:cs="Times New Roman"/>
        <w:sz w:val="24"/>
        <w:szCs w:val="24"/>
      </w:rPr>
    </w:lvl>
  </w:abstractNum>
  <w:abstractNum w:abstractNumId="14" w15:restartNumberingAfterBreak="0">
    <w:nsid w:val="00000010"/>
    <w:multiLevelType w:val="singleLevel"/>
    <w:tmpl w:val="00000010"/>
    <w:name w:val="WW8Num16"/>
    <w:lvl w:ilvl="0">
      <w:start w:val="1"/>
      <w:numFmt w:val="lowerLetter"/>
      <w:lvlText w:val="%1."/>
      <w:lvlJc w:val="left"/>
      <w:pPr>
        <w:tabs>
          <w:tab w:val="num" w:pos="0"/>
        </w:tabs>
        <w:ind w:left="1146" w:hanging="360"/>
      </w:pPr>
      <w:rPr>
        <w:rFonts w:cs="Times New Roman"/>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1146" w:hanging="360"/>
      </w:pPr>
      <w:rPr>
        <w:rFonts w:ascii="Times New Roman" w:hAnsi="Times New Roman" w:cs="Times New Roman"/>
        <w:sz w:val="24"/>
        <w:szCs w:val="24"/>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1146" w:hanging="360"/>
      </w:pPr>
      <w:rPr>
        <w:rFonts w:ascii="Times New Roman" w:hAnsi="Times New Roman" w:cs="Times New Roman"/>
        <w:bCs/>
        <w:sz w:val="24"/>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1146" w:hanging="360"/>
      </w:pPr>
      <w:rPr>
        <w:rFonts w:ascii="Times New Roman" w:hAnsi="Times New Roman" w:cs="Times New Roman"/>
        <w:sz w:val="24"/>
        <w:szCs w:val="24"/>
      </w:r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1146" w:hanging="360"/>
      </w:pPr>
      <w:rPr>
        <w:rFonts w:ascii="Times New Roman" w:hAnsi="Times New Roman" w:cs="Times New Roman"/>
        <w:sz w:val="24"/>
        <w:szCs w:val="24"/>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1146" w:hanging="360"/>
      </w:pPr>
      <w:rPr>
        <w:rFonts w:ascii="Times New Roman" w:hAnsi="Times New Roman" w:cs="Times New Roman"/>
        <w:bCs/>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0D"/>
    <w:rsid w:val="00061526"/>
    <w:rsid w:val="00090AAA"/>
    <w:rsid w:val="00156806"/>
    <w:rsid w:val="00164242"/>
    <w:rsid w:val="00230C55"/>
    <w:rsid w:val="002647A0"/>
    <w:rsid w:val="002806B3"/>
    <w:rsid w:val="002861F7"/>
    <w:rsid w:val="003E554F"/>
    <w:rsid w:val="005515A9"/>
    <w:rsid w:val="005F3C6A"/>
    <w:rsid w:val="00783DD6"/>
    <w:rsid w:val="008062D1"/>
    <w:rsid w:val="0085308C"/>
    <w:rsid w:val="008918E0"/>
    <w:rsid w:val="009025C4"/>
    <w:rsid w:val="00933794"/>
    <w:rsid w:val="00975575"/>
    <w:rsid w:val="0097720D"/>
    <w:rsid w:val="00993F3D"/>
    <w:rsid w:val="009A3BC5"/>
    <w:rsid w:val="00AA48FC"/>
    <w:rsid w:val="00AE1360"/>
    <w:rsid w:val="00B13E71"/>
    <w:rsid w:val="00B538F8"/>
    <w:rsid w:val="00C55762"/>
    <w:rsid w:val="00D04127"/>
    <w:rsid w:val="00DB4D17"/>
    <w:rsid w:val="00DC37BF"/>
    <w:rsid w:val="00DF4F60"/>
    <w:rsid w:val="00E05CF7"/>
    <w:rsid w:val="00F63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4DA4"/>
  <w15:chartTrackingRefBased/>
  <w15:docId w15:val="{467A3280-DE62-4F49-9E37-E92BD832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7720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7720D"/>
  </w:style>
  <w:style w:type="paragraph" w:styleId="Tekstprzypisudolnego">
    <w:name w:val="footnote text"/>
    <w:basedOn w:val="Normalny"/>
    <w:link w:val="TekstprzypisudolnegoZnak"/>
    <w:uiPriority w:val="99"/>
    <w:semiHidden/>
    <w:unhideWhenUsed/>
    <w:rsid w:val="0097720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720D"/>
    <w:rPr>
      <w:sz w:val="20"/>
      <w:szCs w:val="20"/>
    </w:rPr>
  </w:style>
  <w:style w:type="character" w:customStyle="1" w:styleId="Znakiprzypiswdolnych">
    <w:name w:val="Znaki przypisów dolnych"/>
    <w:rsid w:val="0097720D"/>
    <w:rPr>
      <w:vertAlign w:val="superscript"/>
    </w:rPr>
  </w:style>
  <w:style w:type="character" w:styleId="Odwoaniedokomentarza">
    <w:name w:val="annotation reference"/>
    <w:basedOn w:val="Domylnaczcionkaakapitu"/>
    <w:uiPriority w:val="99"/>
    <w:semiHidden/>
    <w:unhideWhenUsed/>
    <w:rsid w:val="00230C55"/>
    <w:rPr>
      <w:sz w:val="16"/>
      <w:szCs w:val="16"/>
    </w:rPr>
  </w:style>
  <w:style w:type="paragraph" w:styleId="Tekstkomentarza">
    <w:name w:val="annotation text"/>
    <w:basedOn w:val="Normalny"/>
    <w:link w:val="TekstkomentarzaZnak"/>
    <w:uiPriority w:val="99"/>
    <w:semiHidden/>
    <w:unhideWhenUsed/>
    <w:rsid w:val="00230C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C55"/>
    <w:rPr>
      <w:sz w:val="20"/>
      <w:szCs w:val="20"/>
    </w:rPr>
  </w:style>
  <w:style w:type="paragraph" w:styleId="Tematkomentarza">
    <w:name w:val="annotation subject"/>
    <w:basedOn w:val="Tekstkomentarza"/>
    <w:next w:val="Tekstkomentarza"/>
    <w:link w:val="TematkomentarzaZnak"/>
    <w:uiPriority w:val="99"/>
    <w:semiHidden/>
    <w:unhideWhenUsed/>
    <w:rsid w:val="00230C55"/>
    <w:rPr>
      <w:b/>
      <w:bCs/>
    </w:rPr>
  </w:style>
  <w:style w:type="character" w:customStyle="1" w:styleId="TematkomentarzaZnak">
    <w:name w:val="Temat komentarza Znak"/>
    <w:basedOn w:val="TekstkomentarzaZnak"/>
    <w:link w:val="Tematkomentarza"/>
    <w:uiPriority w:val="99"/>
    <w:semiHidden/>
    <w:rsid w:val="00230C55"/>
    <w:rPr>
      <w:b/>
      <w:bCs/>
      <w:sz w:val="20"/>
      <w:szCs w:val="20"/>
    </w:rPr>
  </w:style>
  <w:style w:type="paragraph" w:styleId="Tekstdymka">
    <w:name w:val="Balloon Text"/>
    <w:basedOn w:val="Normalny"/>
    <w:link w:val="TekstdymkaZnak"/>
    <w:uiPriority w:val="99"/>
    <w:semiHidden/>
    <w:unhideWhenUsed/>
    <w:rsid w:val="00230C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0C55"/>
    <w:rPr>
      <w:rFonts w:ascii="Segoe UI" w:hAnsi="Segoe UI" w:cs="Segoe UI"/>
      <w:sz w:val="18"/>
      <w:szCs w:val="18"/>
    </w:rPr>
  </w:style>
  <w:style w:type="character" w:customStyle="1" w:styleId="highlight">
    <w:name w:val="highlight"/>
    <w:basedOn w:val="Domylnaczcionkaakapitu"/>
    <w:rsid w:val="00230C55"/>
  </w:style>
  <w:style w:type="paragraph" w:styleId="Akapitzlist">
    <w:name w:val="List Paragraph"/>
    <w:basedOn w:val="Normalny"/>
    <w:uiPriority w:val="34"/>
    <w:qFormat/>
    <w:rsid w:val="00090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13800">
      <w:bodyDiv w:val="1"/>
      <w:marLeft w:val="0"/>
      <w:marRight w:val="0"/>
      <w:marTop w:val="0"/>
      <w:marBottom w:val="0"/>
      <w:divBdr>
        <w:top w:val="none" w:sz="0" w:space="0" w:color="auto"/>
        <w:left w:val="none" w:sz="0" w:space="0" w:color="auto"/>
        <w:bottom w:val="none" w:sz="0" w:space="0" w:color="auto"/>
        <w:right w:val="none" w:sz="0" w:space="0" w:color="auto"/>
      </w:divBdr>
      <w:divsChild>
        <w:div w:id="1107776767">
          <w:marLeft w:val="0"/>
          <w:marRight w:val="0"/>
          <w:marTop w:val="0"/>
          <w:marBottom w:val="0"/>
          <w:divBdr>
            <w:top w:val="none" w:sz="0" w:space="0" w:color="auto"/>
            <w:left w:val="none" w:sz="0" w:space="0" w:color="auto"/>
            <w:bottom w:val="none" w:sz="0" w:space="0" w:color="auto"/>
            <w:right w:val="none" w:sz="0" w:space="0" w:color="auto"/>
          </w:divBdr>
        </w:div>
        <w:div w:id="1845894753">
          <w:marLeft w:val="0"/>
          <w:marRight w:val="0"/>
          <w:marTop w:val="0"/>
          <w:marBottom w:val="0"/>
          <w:divBdr>
            <w:top w:val="none" w:sz="0" w:space="0" w:color="auto"/>
            <w:left w:val="none" w:sz="0" w:space="0" w:color="auto"/>
            <w:bottom w:val="none" w:sz="0" w:space="0" w:color="auto"/>
            <w:right w:val="none" w:sz="0" w:space="0" w:color="auto"/>
          </w:divBdr>
        </w:div>
        <w:div w:id="108743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7313</Words>
  <Characters>43881</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Nieznany</dc:creator>
  <cp:keywords/>
  <dc:description/>
  <cp:lastModifiedBy>Agata Kaczorowska RCOP2</cp:lastModifiedBy>
  <cp:revision>3</cp:revision>
  <dcterms:created xsi:type="dcterms:W3CDTF">2020-02-04T09:00:00Z</dcterms:created>
  <dcterms:modified xsi:type="dcterms:W3CDTF">2020-02-04T09:34:00Z</dcterms:modified>
</cp:coreProperties>
</file>